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254" w:rsidRDefault="00702254" w:rsidP="00D127E0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254" w:rsidRPr="00702254" w:rsidRDefault="007D06C4" w:rsidP="00702254">
      <w:pPr>
        <w:spacing w:line="360" w:lineRule="auto"/>
        <w:ind w:left="2124" w:firstLine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Аналитический отчет</w:t>
      </w:r>
    </w:p>
    <w:p w:rsidR="00702254" w:rsidRPr="00FB5659" w:rsidRDefault="00702254" w:rsidP="00FB5659">
      <w:pPr>
        <w:pStyle w:val="ac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B5659">
        <w:rPr>
          <w:rFonts w:ascii="Times New Roman" w:hAnsi="Times New Roman" w:cs="Times New Roman"/>
          <w:b/>
          <w:sz w:val="28"/>
          <w:szCs w:val="28"/>
        </w:rPr>
        <w:t>о ходе выполнения  республиканской целевой программы  «Патриотическое воспитание граждан в Республике Дагестан», плана духовно-нравственного воспитания и Стратегии развития воспитания в Российской Федерации до 2025 года»</w:t>
      </w:r>
    </w:p>
    <w:p w:rsidR="00702254" w:rsidRPr="00702254" w:rsidRDefault="006C2CBC" w:rsidP="00702254">
      <w:pPr>
        <w:spacing w:line="360" w:lineRule="auto"/>
        <w:ind w:left="4248" w:firstLine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за  второе полугодие 2018</w:t>
      </w:r>
      <w:r w:rsidR="00702254" w:rsidRPr="00702254">
        <w:rPr>
          <w:rFonts w:ascii="Times New Roman" w:hAnsi="Times New Roman" w:cs="Times New Roman"/>
          <w:b/>
          <w:i/>
          <w:sz w:val="28"/>
          <w:szCs w:val="28"/>
        </w:rPr>
        <w:t xml:space="preserve">  года.</w:t>
      </w:r>
    </w:p>
    <w:p w:rsidR="00702254" w:rsidRDefault="007A1E70" w:rsidP="007022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02254">
        <w:rPr>
          <w:rFonts w:ascii="Times New Roman" w:hAnsi="Times New Roman" w:cs="Times New Roman"/>
          <w:sz w:val="28"/>
          <w:szCs w:val="28"/>
        </w:rPr>
        <w:t xml:space="preserve">В </w:t>
      </w:r>
      <w:r w:rsidR="006C2CBC">
        <w:rPr>
          <w:rFonts w:ascii="Times New Roman" w:hAnsi="Times New Roman" w:cs="Times New Roman"/>
          <w:sz w:val="28"/>
          <w:szCs w:val="28"/>
        </w:rPr>
        <w:t xml:space="preserve">соответствии с планом воспитательных мероприятий МКУ «УО», в </w:t>
      </w:r>
      <w:r w:rsidR="00702254">
        <w:rPr>
          <w:rFonts w:ascii="Times New Roman" w:hAnsi="Times New Roman" w:cs="Times New Roman"/>
          <w:sz w:val="28"/>
          <w:szCs w:val="28"/>
        </w:rPr>
        <w:t>целях дальнейшего совершенствования   патриотического,  духовно-нравственного воспитания школьников и  реализации  задач, поставленных перед образовательными учреждениями «Стратегией  развития воспитания в Российской федерации на период до 2025 года»</w:t>
      </w:r>
      <w:r w:rsidR="00702254" w:rsidRPr="00702254">
        <w:rPr>
          <w:rFonts w:ascii="Times New Roman" w:hAnsi="Times New Roman" w:cs="Times New Roman"/>
          <w:sz w:val="28"/>
          <w:szCs w:val="28"/>
        </w:rPr>
        <w:t xml:space="preserve"> </w:t>
      </w:r>
      <w:r w:rsidR="00702254">
        <w:rPr>
          <w:rFonts w:ascii="Times New Roman" w:hAnsi="Times New Roman" w:cs="Times New Roman"/>
          <w:sz w:val="28"/>
          <w:szCs w:val="28"/>
        </w:rPr>
        <w:t>Управлением образования, образовательными учреждениями района за отчетный период были проведены следующие мероприятия:</w:t>
      </w:r>
    </w:p>
    <w:p w:rsidR="00702254" w:rsidRDefault="006C2CBC" w:rsidP="007022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Воспитанию гражданственности, патриотизма и любви к малой родине послужили мероприятия, посвященные Дню Конституции РД, проведенные ОО совместно с учреждениями культуры и ГБУ «ММЦ» района, 24-26 июля 2018 года ,</w:t>
      </w:r>
      <w:r w:rsidR="00551A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ходе которых</w:t>
      </w:r>
      <w:r w:rsidR="00551AE2">
        <w:rPr>
          <w:rFonts w:ascii="Times New Roman" w:hAnsi="Times New Roman" w:cs="Times New Roman"/>
          <w:sz w:val="28"/>
          <w:szCs w:val="28"/>
        </w:rPr>
        <w:t xml:space="preserve"> прошли круглые столы</w:t>
      </w:r>
      <w:r w:rsidR="00B50574">
        <w:rPr>
          <w:rFonts w:ascii="Times New Roman" w:hAnsi="Times New Roman" w:cs="Times New Roman"/>
          <w:sz w:val="28"/>
          <w:szCs w:val="28"/>
        </w:rPr>
        <w:t xml:space="preserve"> с одноименным названием, после которых победители конкурса «Юные таланты поют об Отчизне», спели народные и патриотические песни, прошли многочисленные спортивные соревнования.</w:t>
      </w:r>
      <w:r w:rsidR="00A43A2C">
        <w:rPr>
          <w:rFonts w:ascii="Times New Roman" w:hAnsi="Times New Roman" w:cs="Times New Roman"/>
          <w:sz w:val="28"/>
          <w:szCs w:val="28"/>
        </w:rPr>
        <w:t xml:space="preserve">  </w:t>
      </w:r>
      <w:r w:rsidR="00B50574">
        <w:rPr>
          <w:rFonts w:ascii="Times New Roman" w:hAnsi="Times New Roman" w:cs="Times New Roman"/>
          <w:sz w:val="28"/>
          <w:szCs w:val="28"/>
        </w:rPr>
        <w:t>22 августа</w:t>
      </w:r>
      <w:r w:rsidR="003C6034">
        <w:rPr>
          <w:rFonts w:ascii="Times New Roman" w:hAnsi="Times New Roman" w:cs="Times New Roman"/>
          <w:sz w:val="28"/>
          <w:szCs w:val="28"/>
        </w:rPr>
        <w:t xml:space="preserve"> прошли торжественные мероприятия, посвященные  празднованию Дня Государственного флага Российской Федерации, в школьных библиотеках состоялись выставки работ «И гордо реет флаг державный», прошли спортивные соревнования по волейболу;</w:t>
      </w:r>
    </w:p>
    <w:p w:rsidR="0042615B" w:rsidRDefault="003C6034" w:rsidP="0042615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августа 2018 года прошли спортивные соревнования, посвященные Дню физкультурника под девизом «Мы – здоровое поколение страны»</w:t>
      </w:r>
      <w:r w:rsidR="0044471F">
        <w:rPr>
          <w:rFonts w:ascii="Times New Roman" w:hAnsi="Times New Roman" w:cs="Times New Roman"/>
          <w:sz w:val="28"/>
          <w:szCs w:val="28"/>
        </w:rPr>
        <w:t>.</w:t>
      </w:r>
      <w:r w:rsidR="0042615B" w:rsidRPr="0042615B">
        <w:rPr>
          <w:rFonts w:ascii="Times New Roman" w:eastAsia="Times New Roman" w:hAnsi="Times New Roman" w:cs="Times New Roman"/>
          <w:color w:val="696969"/>
          <w:sz w:val="28"/>
          <w:szCs w:val="28"/>
        </w:rPr>
        <w:t xml:space="preserve"> </w:t>
      </w:r>
      <w:r w:rsidR="0042615B">
        <w:rPr>
          <w:rFonts w:ascii="Times New Roman" w:eastAsia="Times New Roman" w:hAnsi="Times New Roman" w:cs="Times New Roman"/>
          <w:color w:val="696969"/>
          <w:sz w:val="28"/>
          <w:szCs w:val="28"/>
        </w:rPr>
        <w:t xml:space="preserve">К </w:t>
      </w:r>
      <w:r w:rsidR="0042615B" w:rsidRPr="004941BC">
        <w:rPr>
          <w:rFonts w:ascii="Times New Roman" w:eastAsia="Times New Roman" w:hAnsi="Times New Roman" w:cs="Times New Roman"/>
          <w:sz w:val="28"/>
          <w:szCs w:val="28"/>
        </w:rPr>
        <w:t xml:space="preserve">Всемирному дню борьбы со СПИДом (1 декабря)» и в соответствии с планом воспитательных мероприятий района, 1-10 декабря образовательными организациями проведены декады профилактических </w:t>
      </w:r>
      <w:r w:rsidR="0042615B" w:rsidRPr="004941B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мероприятий. В рамках декад прошли интегрированные уроки по профилактике ВИЧ-инфекции для обучающихся 9-11 классов, «Незримые угрозы – мифы и реальность», родительские собрания «Это должен знать каждый», конкурсы рисунков и плакатов «СПИДу-нет, здоровью-Да!», были проведены диктанты на тему «Вич – не </w:t>
      </w:r>
      <w:r w:rsidR="0042615B">
        <w:rPr>
          <w:rFonts w:ascii="Times New Roman" w:eastAsia="Times New Roman" w:hAnsi="Times New Roman" w:cs="Times New Roman"/>
          <w:sz w:val="28"/>
          <w:szCs w:val="28"/>
        </w:rPr>
        <w:t>приговор!</w:t>
      </w:r>
      <w:r w:rsidR="0042615B" w:rsidRPr="004941BC">
        <w:rPr>
          <w:rFonts w:ascii="Times New Roman" w:eastAsia="Times New Roman" w:hAnsi="Times New Roman" w:cs="Times New Roman"/>
          <w:sz w:val="28"/>
          <w:szCs w:val="28"/>
        </w:rPr>
        <w:t>», родительские собрания «Незримые угрозы – мифы и реальность»</w:t>
      </w:r>
      <w:r w:rsidR="0042615B">
        <w:rPr>
          <w:rFonts w:ascii="Times New Roman" w:eastAsia="Times New Roman" w:hAnsi="Times New Roman" w:cs="Times New Roman"/>
          <w:sz w:val="28"/>
          <w:szCs w:val="28"/>
        </w:rPr>
        <w:t xml:space="preserve">, выступление </w:t>
      </w:r>
      <w:r w:rsidR="0042615B" w:rsidRPr="002D56F9">
        <w:rPr>
          <w:rFonts w:ascii="Tahoma" w:eastAsia="Times New Roman" w:hAnsi="Tahoma" w:cs="Tahoma"/>
          <w:color w:val="111111"/>
          <w:sz w:val="24"/>
          <w:szCs w:val="24"/>
        </w:rPr>
        <w:t xml:space="preserve"> </w:t>
      </w:r>
      <w:r w:rsidR="0042615B" w:rsidRPr="002D56F9">
        <w:rPr>
          <w:rFonts w:ascii="Times New Roman" w:eastAsia="Times New Roman" w:hAnsi="Times New Roman" w:cs="Times New Roman"/>
          <w:color w:val="111111"/>
          <w:sz w:val="28"/>
          <w:szCs w:val="28"/>
        </w:rPr>
        <w:t>агитбригад «Молодежь за здоровый образ жизни»</w:t>
      </w:r>
      <w:r w:rsidR="0042615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многие другие. На всех мероприятиях приняли участие работники МКУ «УО», администрации МР «Табасаранский район», редакции районной газеты «Голос Табасарана», участковые инспектора РОВД и медицинские работники, последние провели в нескольких ОО анкетирования «Что я знаю о СПИДе»</w:t>
      </w:r>
      <w:r w:rsidR="0042615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26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некоторых образовательных организациях мероприятия проводились инсценировано, с просмотрами видеороликов и с приглашением родителей, на всех мероприятиях приняли участие медицинские работники, а так же работники МКУ «УО», администрации МР «Табасаранский район», народного собрания и редакции местной газеты. </w:t>
      </w:r>
    </w:p>
    <w:p w:rsidR="0042615B" w:rsidRPr="0042615B" w:rsidRDefault="0042615B" w:rsidP="0042615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69696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1-3 сентября в рамках праздн</w:t>
      </w:r>
      <w:r w:rsidR="00BB2A02"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ования Дня знаний и Всемирного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 борьбы с терроризмом во всех школах прошли праздничные мероприятия, на которых учащиеся вспоминали детей, погибших в терактах от рук экстремистов, прошли минуты молчания, в небо были выпущены шары.</w:t>
      </w:r>
      <w:r w:rsidR="004A0C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Активное участие приняли в них дети из семей уничтоженных членов бандподполья.</w:t>
      </w:r>
    </w:p>
    <w:p w:rsidR="003C6034" w:rsidRDefault="006A7308" w:rsidP="007022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внимание было уделено изучению истории, культуры и традиций народа, в результате чего</w:t>
      </w:r>
      <w:r w:rsidR="00D5211F">
        <w:rPr>
          <w:rFonts w:ascii="Times New Roman" w:hAnsi="Times New Roman" w:cs="Times New Roman"/>
          <w:sz w:val="28"/>
          <w:szCs w:val="28"/>
        </w:rPr>
        <w:t xml:space="preserve"> на муниципальном туре конкурса «Моя малая родина», проведенном в виде конференции было заслушано 20 проектов.</w:t>
      </w:r>
      <w:r w:rsidR="00602768">
        <w:rPr>
          <w:rFonts w:ascii="Times New Roman" w:hAnsi="Times New Roman" w:cs="Times New Roman"/>
          <w:sz w:val="28"/>
          <w:szCs w:val="28"/>
        </w:rPr>
        <w:t xml:space="preserve"> 15 сентября в целях  формирования у учащихся чувства гражданственности и патриотизма, интереса к изучению истории страны  во всех классах  прошли собрания, посвященные Дню единства народов Дагестана».</w:t>
      </w:r>
    </w:p>
    <w:p w:rsidR="00D5211F" w:rsidRDefault="00D5211F" w:rsidP="00C46687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июле -октябре</w:t>
      </w:r>
      <w:r w:rsidR="006533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прошли уроки «Экология и эн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ергосбережение», </w:t>
      </w:r>
      <w:r w:rsidR="006533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проведены Конкурсы «Школьных л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есничеств», «Сохраним планету».</w:t>
      </w:r>
    </w:p>
    <w:p w:rsidR="0065337C" w:rsidRDefault="00D5211F" w:rsidP="00C46687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63AE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Волонтерские организации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провели </w:t>
      </w:r>
      <w:r w:rsidR="006533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Акции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«Зеленый маршрут», </w:t>
      </w:r>
      <w:r w:rsidR="006533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«Чистые берега», «Очистим село от му</w:t>
      </w:r>
      <w:r w:rsidR="00063A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сора». Были проведены субботники на территории зон отдыха – на водопаде, крепости 7 братьев и центральном парке.</w:t>
      </w:r>
    </w:p>
    <w:p w:rsidR="0065337C" w:rsidRDefault="00464DF4" w:rsidP="00C46687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="006533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16 октября в День толерантности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прошли </w:t>
      </w:r>
      <w:r w:rsidR="00BB2A0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«Уроки толерантности».</w:t>
      </w:r>
    </w:p>
    <w:p w:rsidR="007E6D66" w:rsidRPr="007E6D66" w:rsidRDefault="0044471F" w:rsidP="007E6D66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/>
        <w:ind w:right="5"/>
        <w:rPr>
          <w:rFonts w:ascii="Times New Roman" w:hAnsi="Times New Roman"/>
          <w:sz w:val="28"/>
          <w:szCs w:val="28"/>
        </w:rPr>
      </w:pPr>
      <w:r w:rsidRPr="007E6D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</w:t>
      </w:r>
      <w:r w:rsidR="00464DF4" w:rsidRPr="007E6D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роблемы воспитания </w:t>
      </w:r>
      <w:r w:rsidR="00891840" w:rsidRPr="007E6D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патриотизм</w:t>
      </w:r>
      <w:r w:rsidR="00464DF4" w:rsidRPr="007E6D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а, духовно-нравственного воспитания</w:t>
      </w:r>
      <w:r w:rsidR="00B9032B" w:rsidRPr="007E6D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891840" w:rsidRPr="007E6D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через повышение</w:t>
      </w:r>
      <w:r w:rsidR="005F3F21" w:rsidRPr="007E6D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роли родных языков и сохранение традиций и кул</w:t>
      </w:r>
      <w:r w:rsidR="00BB2A0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ьтуры народа рассматривались 15-20 </w:t>
      </w:r>
      <w:r w:rsidR="005F3F21" w:rsidRPr="007E6D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октября на мероприятиях, посвященных Дню дагестанских языков и культуры</w:t>
      </w:r>
      <w:r w:rsidR="00B9032B" w:rsidRPr="007E6D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 использованием художественно-документального издания ««Мы – российский народ. Дагестан многонациональный»</w:t>
      </w:r>
      <w:r w:rsidR="00BB2A0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E6D66" w:rsidRPr="007E6D66" w:rsidRDefault="007E6D66" w:rsidP="007E6D66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/>
        <w:ind w:right="5"/>
        <w:rPr>
          <w:rFonts w:ascii="Times New Roman" w:hAnsi="Times New Roman"/>
          <w:sz w:val="28"/>
          <w:szCs w:val="28"/>
        </w:rPr>
      </w:pPr>
      <w:r w:rsidRPr="007E6D66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 октябре, в </w:t>
      </w:r>
      <w:r w:rsidRPr="007E6D66">
        <w:rPr>
          <w:rFonts w:ascii="Times New Roman" w:hAnsi="Times New Roman"/>
          <w:sz w:val="28"/>
          <w:szCs w:val="28"/>
        </w:rPr>
        <w:t>соответствии с планом мероприятий по подготовке и проведения мероприятий, в связи с празднованием 100-летия видного государственного и общественного деятеля Дагестана М-С.И.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6D66">
        <w:rPr>
          <w:rFonts w:ascii="Times New Roman" w:hAnsi="Times New Roman"/>
          <w:sz w:val="28"/>
          <w:szCs w:val="28"/>
        </w:rPr>
        <w:t>Умаханова, во всех образовательных организациях района прошли классные часы, посвященные этой дате с использованием документального фильма «Магомед-Салам Умаханов. Судьба и время» На уроках литературы в течение сентября учащимися делались краткие сообщения об основных вехах жизни и деятельности М-С.И.Умаханова  и мероприятия в честь 110-летия А.Д.Даниялова :классные часы «Молодой нарком», «Вклад Даниялова в развитие экономики послевоенного Дагестана», «Даниялов и наука»,  «Роль Даниялова А.Д. в сохранении целостности Дагестана и защите от выселения дагестанских народов» и другие.  На уроках литературы в течение сентября учащимися делались краткие сообщения об основных вехах жизни и деятельности А.Д.Даниялова.</w:t>
      </w:r>
    </w:p>
    <w:p w:rsidR="007E6D66" w:rsidRPr="007E6D66" w:rsidRDefault="00BB2A02" w:rsidP="007E6D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23.11.18 года в районном досуговом центре прошло крупное мероприятий, посвященное 100-летию дополнительного образования.</w:t>
      </w:r>
    </w:p>
    <w:p w:rsidR="005F3F21" w:rsidRDefault="0066073E" w:rsidP="00C46687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89184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 всех образовательных учреждениях прошли мероприятия для младших школьников по изучению правил дорожного движения «Дорожная азбука»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 акция  по безопасности дорожного движения «Берегите друг друга»;</w:t>
      </w:r>
    </w:p>
    <w:p w:rsidR="00593227" w:rsidRPr="004512CD" w:rsidRDefault="0066073E" w:rsidP="00C46687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течение всего отчетного периода  в рамках проекта «Патриот» были  проведены </w:t>
      </w:r>
      <w:r w:rsidR="005932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«Уроки информационной безопасности» во всех образовательных учреждениях с участием членов комплексной группы района по профилактике терроризма, безопаснос</w:t>
      </w:r>
      <w:r w:rsidR="004A53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ти и патриотическому воспитанию. 29 октябр</w:t>
      </w:r>
      <w:r w:rsidR="00063A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я в районном центре </w:t>
      </w:r>
      <w:r w:rsidR="004A53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прошло крупное мероприятие, </w:t>
      </w:r>
      <w:r w:rsidR="004A535F" w:rsidRPr="00063AE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посвященное 100-летию ВЛКС</w:t>
      </w:r>
      <w:r w:rsidR="004512C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</w:t>
      </w:r>
      <w:r w:rsidR="004A535F" w:rsidRPr="00063AE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 Дню рождения РДШ</w:t>
      </w:r>
      <w:r w:rsidR="004A53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На нем приняли </w:t>
      </w:r>
      <w:r w:rsidR="004A53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участие ветераны ВЛКСМ и КПСС, был организован </w:t>
      </w:r>
      <w:r w:rsidR="004A535F" w:rsidRPr="004512C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прием новых членов в РДШ.</w:t>
      </w:r>
    </w:p>
    <w:p w:rsidR="00891840" w:rsidRDefault="00081D68" w:rsidP="00C46687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4 ноября повсеместно прошли праздничные мероприятия</w:t>
      </w:r>
      <w:r w:rsidR="00FF724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шествия</w:t>
      </w:r>
      <w:r w:rsidR="00B9032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посвященные Дню народного единства «Мы – российский народ», открытые классные часы  с использованием художественно-документального издания «Мы – российский народ. Дагестан многонациональный»</w:t>
      </w:r>
      <w:r w:rsidR="00D853E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 участием членов </w:t>
      </w:r>
      <w:r w:rsidR="00D853E7" w:rsidRPr="00063AE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РДШ</w:t>
      </w:r>
      <w:r w:rsidR="00BF0513" w:rsidRPr="00063AE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 «Юнармия»</w:t>
      </w:r>
      <w:r w:rsidR="00602768" w:rsidRPr="00063AE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="0060276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Изучению традиций музыкального творчества и воспроизведению культуры исполнения национальног танца и песни был посвящен конкурс «Очаг мой родной – Табасаран», который проходил в октябре-ноябре 2018года.</w:t>
      </w:r>
    </w:p>
    <w:p w:rsidR="00B9032B" w:rsidRDefault="00806F9D" w:rsidP="00C46687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</w:t>
      </w:r>
      <w:r w:rsidR="00C54E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период подготовки к к</w:t>
      </w:r>
      <w:r w:rsidR="004B04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онкурс</w:t>
      </w:r>
      <w:r w:rsidR="00C54E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 </w:t>
      </w:r>
      <w:r w:rsidR="004B04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«Мы дружб</w:t>
      </w:r>
      <w:r w:rsidR="00C54E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ой народов сильны»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22 декабря</w:t>
      </w:r>
      <w:r w:rsidR="00C54E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, учащиеся района  подготовили десятки проектов о роли литературы</w:t>
      </w:r>
      <w:r w:rsidR="0044471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культуры </w:t>
      </w:r>
      <w:r w:rsidR="00C54E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по сохранению дружбы народов, и </w:t>
      </w:r>
      <w:r w:rsidR="004B04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табасаранцев, внесших</w:t>
      </w:r>
      <w:r w:rsidR="0044471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вклад в его развитие и культуры</w:t>
      </w:r>
      <w:r w:rsidR="00C54E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РД и РФ .</w:t>
      </w:r>
    </w:p>
    <w:p w:rsidR="00B9032B" w:rsidRDefault="00C54E78" w:rsidP="00A43A2C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D5211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30 ноября в </w:t>
      </w:r>
      <w:r w:rsidR="005B335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Доме детского творчества пр</w:t>
      </w:r>
      <w:r w:rsidR="00D5211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ошел Конкурс «Осенние фантазии» по изучению природы района и изготовлению поделок из природного материала.</w:t>
      </w:r>
    </w:p>
    <w:p w:rsidR="0044471F" w:rsidRPr="00D5211F" w:rsidRDefault="00D5211F" w:rsidP="0044471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5B335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12 декабря-</w:t>
      </w:r>
      <w:r w:rsidR="0064506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</w:t>
      </w:r>
      <w:r w:rsidR="0044471F" w:rsidRPr="00630FA6">
        <w:rPr>
          <w:rFonts w:ascii="Times New Roman" w:hAnsi="Times New Roman"/>
          <w:sz w:val="28"/>
          <w:szCs w:val="28"/>
        </w:rPr>
        <w:t xml:space="preserve"> соответствии с поручением Совета Федерации Федерального собрания РФ  и приказом Министерства образования и науки №1038-01/18 от 26.11.18г. </w:t>
      </w:r>
      <w:r w:rsidR="0044471F">
        <w:rPr>
          <w:rFonts w:ascii="Times New Roman" w:hAnsi="Times New Roman"/>
          <w:sz w:val="28"/>
          <w:szCs w:val="28"/>
        </w:rPr>
        <w:t xml:space="preserve"> и планом воспитательных мероприятий МКУ «УО» на 2018-2019 уч.год, в образовательных организациях района  прошли многочисленные мероприятия, посвященные Дню Конституции Российской Федерации:</w:t>
      </w:r>
      <w:r>
        <w:rPr>
          <w:rFonts w:ascii="Times New Roman" w:hAnsi="Times New Roman"/>
          <w:sz w:val="28"/>
          <w:szCs w:val="28"/>
        </w:rPr>
        <w:t xml:space="preserve"> </w:t>
      </w:r>
      <w:r w:rsidR="0044471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диные</w:t>
      </w:r>
      <w:r w:rsidR="0044471F" w:rsidRPr="0044471F">
        <w:rPr>
          <w:rFonts w:ascii="Times New Roman" w:hAnsi="Times New Roman" w:cs="Times New Roman"/>
          <w:sz w:val="28"/>
          <w:szCs w:val="28"/>
        </w:rPr>
        <w:t xml:space="preserve"> урок</w:t>
      </w:r>
      <w:r w:rsidR="0044471F">
        <w:rPr>
          <w:rFonts w:ascii="Times New Roman" w:hAnsi="Times New Roman" w:cs="Times New Roman"/>
          <w:sz w:val="28"/>
          <w:szCs w:val="28"/>
        </w:rPr>
        <w:t>и :</w:t>
      </w:r>
      <w:r w:rsidR="0044471F" w:rsidRPr="0044471F">
        <w:rPr>
          <w:rFonts w:ascii="Times New Roman" w:hAnsi="Times New Roman" w:cs="Times New Roman"/>
          <w:sz w:val="28"/>
          <w:szCs w:val="28"/>
        </w:rPr>
        <w:t xml:space="preserve"> «История </w:t>
      </w:r>
      <w:hyperlink r:id="rId8" w:history="1">
        <w:r w:rsidR="0044471F" w:rsidRPr="0044471F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Конституции РФ</w:t>
        </w:r>
      </w:hyperlink>
      <w:r w:rsidR="0044471F" w:rsidRPr="0044471F">
        <w:rPr>
          <w:rFonts w:ascii="Times New Roman" w:hAnsi="Times New Roman" w:cs="Times New Roman"/>
          <w:sz w:val="28"/>
          <w:szCs w:val="28"/>
        </w:rPr>
        <w:t>»</w:t>
      </w:r>
      <w:r w:rsidR="0044471F">
        <w:rPr>
          <w:rFonts w:ascii="Times New Roman" w:hAnsi="Times New Roman" w:cs="Times New Roman"/>
          <w:sz w:val="28"/>
          <w:szCs w:val="28"/>
        </w:rPr>
        <w:t xml:space="preserve">, </w:t>
      </w:r>
      <w:r w:rsidR="0044471F" w:rsidRPr="0044471F">
        <w:rPr>
          <w:rFonts w:ascii="Times New Roman" w:hAnsi="Times New Roman" w:cs="Times New Roman"/>
          <w:sz w:val="28"/>
          <w:szCs w:val="28"/>
        </w:rPr>
        <w:t xml:space="preserve"> для начальных классов « </w:t>
      </w:r>
      <w:r w:rsidR="0044471F" w:rsidRPr="0044471F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Государственные символы России»;</w:t>
      </w:r>
      <w:r w:rsidR="0044471F" w:rsidRPr="0044471F">
        <w:rPr>
          <w:rFonts w:ascii="Times New Roman" w:hAnsi="Times New Roman" w:cs="Times New Roman"/>
          <w:sz w:val="28"/>
          <w:szCs w:val="28"/>
        </w:rPr>
        <w:t xml:space="preserve"> Единый урок -"Мы - россияне!"с использованием ролевых игр и инсценировок;</w:t>
      </w:r>
      <w:r w:rsidR="0044471F">
        <w:rPr>
          <w:rFonts w:ascii="Times New Roman" w:hAnsi="Times New Roman" w:cs="Times New Roman"/>
          <w:sz w:val="28"/>
          <w:szCs w:val="28"/>
        </w:rPr>
        <w:t xml:space="preserve">  </w:t>
      </w:r>
      <w:r w:rsidR="0044471F" w:rsidRPr="0044471F">
        <w:rPr>
          <w:rFonts w:ascii="Times New Roman" w:hAnsi="Times New Roman" w:cs="Times New Roman"/>
          <w:sz w:val="28"/>
          <w:szCs w:val="28"/>
        </w:rPr>
        <w:t>Олимпиада на знание Конституции РФ; Конкурс «Права человека глазами ребенка».</w:t>
      </w:r>
      <w:r w:rsidR="0044471F">
        <w:rPr>
          <w:rFonts w:ascii="Times New Roman" w:hAnsi="Times New Roman" w:cs="Times New Roman"/>
          <w:sz w:val="28"/>
          <w:szCs w:val="28"/>
        </w:rPr>
        <w:t xml:space="preserve"> Были созданы агитбригады, которые выступили с песнями патриотической тематики во всех образовательных организациях,  были подготовлены фотомонтажи, выставки по</w:t>
      </w:r>
      <w:r w:rsidR="00FB5659">
        <w:rPr>
          <w:rFonts w:ascii="Times New Roman" w:hAnsi="Times New Roman" w:cs="Times New Roman"/>
          <w:sz w:val="28"/>
          <w:szCs w:val="28"/>
        </w:rPr>
        <w:t>делок Государственной символики</w:t>
      </w:r>
      <w:r w:rsidR="003E3DF8">
        <w:rPr>
          <w:rFonts w:ascii="Times New Roman" w:hAnsi="Times New Roman" w:cs="Times New Roman"/>
          <w:sz w:val="28"/>
          <w:szCs w:val="28"/>
        </w:rPr>
        <w:t>, торжественно были вручены паспорта.</w:t>
      </w:r>
      <w:r w:rsidR="0044471F">
        <w:rPr>
          <w:rFonts w:ascii="Times New Roman" w:hAnsi="Times New Roman" w:cs="Times New Roman"/>
          <w:sz w:val="28"/>
          <w:szCs w:val="28"/>
        </w:rPr>
        <w:t xml:space="preserve"> </w:t>
      </w:r>
      <w:r w:rsidR="00FB5659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44471F">
        <w:rPr>
          <w:rFonts w:ascii="Times New Roman" w:hAnsi="Times New Roman" w:cs="Times New Roman"/>
          <w:sz w:val="28"/>
          <w:szCs w:val="28"/>
        </w:rPr>
        <w:t xml:space="preserve"> проведенных мероприятиях помещена на сайтах школ и их страницах в Инстаграм.</w:t>
      </w:r>
    </w:p>
    <w:p w:rsidR="0044471F" w:rsidRDefault="0044471F" w:rsidP="00D12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FB5659">
        <w:rPr>
          <w:rFonts w:ascii="Times New Roman" w:hAnsi="Times New Roman" w:cs="Times New Roman"/>
          <w:sz w:val="28"/>
          <w:szCs w:val="28"/>
        </w:rPr>
        <w:t>В течении ноября-декабря 2018</w:t>
      </w:r>
      <w:r w:rsidR="00860859">
        <w:rPr>
          <w:rFonts w:ascii="Times New Roman" w:hAnsi="Times New Roman" w:cs="Times New Roman"/>
          <w:sz w:val="28"/>
          <w:szCs w:val="28"/>
        </w:rPr>
        <w:t xml:space="preserve">г. </w:t>
      </w:r>
      <w:r w:rsidR="00D5211F">
        <w:rPr>
          <w:rFonts w:ascii="Times New Roman" w:hAnsi="Times New Roman" w:cs="Times New Roman"/>
          <w:sz w:val="28"/>
          <w:szCs w:val="28"/>
        </w:rPr>
        <w:t xml:space="preserve">традиционно </w:t>
      </w:r>
      <w:r w:rsidR="00860859">
        <w:rPr>
          <w:rFonts w:ascii="Times New Roman" w:hAnsi="Times New Roman" w:cs="Times New Roman"/>
          <w:sz w:val="28"/>
          <w:szCs w:val="28"/>
        </w:rPr>
        <w:t>во всех образовательных учреждениях по вопросам духо</w:t>
      </w:r>
      <w:r w:rsidR="00D5211F">
        <w:rPr>
          <w:rFonts w:ascii="Times New Roman" w:hAnsi="Times New Roman" w:cs="Times New Roman"/>
          <w:sz w:val="28"/>
          <w:szCs w:val="28"/>
        </w:rPr>
        <w:t>вно-нравственного воспитания вы</w:t>
      </w:r>
      <w:r w:rsidR="00860859">
        <w:rPr>
          <w:rFonts w:ascii="Times New Roman" w:hAnsi="Times New Roman" w:cs="Times New Roman"/>
          <w:sz w:val="28"/>
          <w:szCs w:val="28"/>
        </w:rPr>
        <w:t>ступили лекторы Духовного управления.</w:t>
      </w:r>
    </w:p>
    <w:p w:rsidR="00702254" w:rsidRPr="00A43A2C" w:rsidRDefault="00DC2061" w:rsidP="00A43A2C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 ОО проходят конкурсы «И доброе слово душу разбудит» и идет подготовка к акции «Волшебство новогодней поры»</w:t>
      </w:r>
    </w:p>
    <w:sectPr w:rsidR="00702254" w:rsidRPr="00A43A2C" w:rsidSect="003D7B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284" w:right="850" w:bottom="1134" w:left="1701" w:header="720" w:footer="72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F42" w:rsidRDefault="00B66F42" w:rsidP="00D53350">
      <w:pPr>
        <w:spacing w:after="0" w:line="240" w:lineRule="auto"/>
      </w:pPr>
      <w:r>
        <w:separator/>
      </w:r>
    </w:p>
  </w:endnote>
  <w:endnote w:type="continuationSeparator" w:id="1">
    <w:p w:rsidR="00B66F42" w:rsidRDefault="00B66F42" w:rsidP="00D53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350" w:rsidRDefault="00D53350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350" w:rsidRDefault="00D53350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350" w:rsidRDefault="00D5335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F42" w:rsidRDefault="00B66F42" w:rsidP="00D53350">
      <w:pPr>
        <w:spacing w:after="0" w:line="240" w:lineRule="auto"/>
      </w:pPr>
      <w:r>
        <w:separator/>
      </w:r>
    </w:p>
  </w:footnote>
  <w:footnote w:type="continuationSeparator" w:id="1">
    <w:p w:rsidR="00B66F42" w:rsidRDefault="00B66F42" w:rsidP="00D533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350" w:rsidRDefault="00D53350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350" w:rsidRDefault="00D53350" w:rsidP="00D53350">
    <w:pPr>
      <w:pStyle w:val="a8"/>
      <w:tabs>
        <w:tab w:val="clear" w:pos="4677"/>
        <w:tab w:val="clear" w:pos="9355"/>
        <w:tab w:val="left" w:pos="1440"/>
      </w:tabs>
    </w:pP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350" w:rsidRDefault="00D5335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D8A933E"/>
    <w:lvl w:ilvl="0">
      <w:start w:val="1"/>
      <w:numFmt w:val="decimal"/>
      <w:lvlText w:val="%1."/>
      <w:lvlJc w:val="left"/>
      <w:pPr>
        <w:ind w:left="0" w:firstLine="0"/>
      </w:pPr>
      <w:rPr>
        <w:rFonts w:ascii="Sylfaen" w:hAnsi="Sylfaen" w:cs="Sylfae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Sylfaen" w:hAnsi="Sylfaen" w:cs="Sylfae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Sylfaen" w:hAnsi="Sylfaen" w:cs="Sylfae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Sylfaen" w:hAnsi="Sylfaen" w:cs="Sylfae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Sylfaen" w:hAnsi="Sylfaen" w:cs="Sylfae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Sylfaen" w:hAnsi="Sylfaen" w:cs="Sylfae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Sylfaen" w:hAnsi="Sylfaen" w:cs="Sylfae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Sylfaen" w:hAnsi="Sylfaen" w:cs="Sylfae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Sylfaen" w:hAnsi="Sylfaen" w:cs="Sylfae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</w:abstractNum>
  <w:abstractNum w:abstractNumId="1">
    <w:nsid w:val="0C0C55DC"/>
    <w:multiLevelType w:val="hybridMultilevel"/>
    <w:tmpl w:val="A7F609DC"/>
    <w:lvl w:ilvl="0" w:tplc="9CDC16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061B3"/>
    <w:multiLevelType w:val="multilevel"/>
    <w:tmpl w:val="BFCEC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6A7A3B"/>
    <w:multiLevelType w:val="multilevel"/>
    <w:tmpl w:val="4B2C38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556" w:hanging="180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4">
    <w:nsid w:val="241E38E0"/>
    <w:multiLevelType w:val="hybridMultilevel"/>
    <w:tmpl w:val="52D419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4300D5"/>
    <w:multiLevelType w:val="hybridMultilevel"/>
    <w:tmpl w:val="E0E8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DE21CF"/>
    <w:multiLevelType w:val="hybridMultilevel"/>
    <w:tmpl w:val="F2FEB9F0"/>
    <w:lvl w:ilvl="0" w:tplc="9F3A0FA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B4320C"/>
    <w:multiLevelType w:val="hybridMultilevel"/>
    <w:tmpl w:val="B46AF1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E679E1"/>
    <w:multiLevelType w:val="hybridMultilevel"/>
    <w:tmpl w:val="7AE42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C00311"/>
    <w:multiLevelType w:val="hybridMultilevel"/>
    <w:tmpl w:val="31C01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763100"/>
    <w:multiLevelType w:val="hybridMultilevel"/>
    <w:tmpl w:val="FA4E037E"/>
    <w:lvl w:ilvl="0" w:tplc="46520BC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drawingGridHorizontalSpacing w:val="110"/>
  <w:drawingGridVerticalSpacing w:val="163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91020"/>
    <w:rsid w:val="00000976"/>
    <w:rsid w:val="0000169F"/>
    <w:rsid w:val="0000585A"/>
    <w:rsid w:val="00007D10"/>
    <w:rsid w:val="00011216"/>
    <w:rsid w:val="0001352A"/>
    <w:rsid w:val="00016003"/>
    <w:rsid w:val="000165CA"/>
    <w:rsid w:val="0002316E"/>
    <w:rsid w:val="000261A8"/>
    <w:rsid w:val="00035BBE"/>
    <w:rsid w:val="00037AB6"/>
    <w:rsid w:val="00042C04"/>
    <w:rsid w:val="00054404"/>
    <w:rsid w:val="00055E5F"/>
    <w:rsid w:val="0005772E"/>
    <w:rsid w:val="00063AE6"/>
    <w:rsid w:val="00067FDE"/>
    <w:rsid w:val="0007077B"/>
    <w:rsid w:val="00073154"/>
    <w:rsid w:val="00081D68"/>
    <w:rsid w:val="000849CD"/>
    <w:rsid w:val="00086F33"/>
    <w:rsid w:val="00086FBA"/>
    <w:rsid w:val="000903D1"/>
    <w:rsid w:val="000909C5"/>
    <w:rsid w:val="0009176D"/>
    <w:rsid w:val="00094405"/>
    <w:rsid w:val="000A42CE"/>
    <w:rsid w:val="000A4625"/>
    <w:rsid w:val="000A47C6"/>
    <w:rsid w:val="000B4C16"/>
    <w:rsid w:val="000B5656"/>
    <w:rsid w:val="000C7493"/>
    <w:rsid w:val="000F0A7D"/>
    <w:rsid w:val="000F3A66"/>
    <w:rsid w:val="000F4C65"/>
    <w:rsid w:val="000F6F11"/>
    <w:rsid w:val="00100F8F"/>
    <w:rsid w:val="00122750"/>
    <w:rsid w:val="00122820"/>
    <w:rsid w:val="00124F89"/>
    <w:rsid w:val="001259EE"/>
    <w:rsid w:val="00126CC9"/>
    <w:rsid w:val="00127A66"/>
    <w:rsid w:val="001314D8"/>
    <w:rsid w:val="001365F9"/>
    <w:rsid w:val="00137CF3"/>
    <w:rsid w:val="001529E1"/>
    <w:rsid w:val="00153E57"/>
    <w:rsid w:val="00163D80"/>
    <w:rsid w:val="00176AA1"/>
    <w:rsid w:val="00177678"/>
    <w:rsid w:val="00183597"/>
    <w:rsid w:val="00185130"/>
    <w:rsid w:val="001908A2"/>
    <w:rsid w:val="001B61F9"/>
    <w:rsid w:val="001C3E60"/>
    <w:rsid w:val="001C71CB"/>
    <w:rsid w:val="001D18CC"/>
    <w:rsid w:val="001D3481"/>
    <w:rsid w:val="001D4563"/>
    <w:rsid w:val="001D5BEF"/>
    <w:rsid w:val="001E0222"/>
    <w:rsid w:val="001E0B74"/>
    <w:rsid w:val="001F38C6"/>
    <w:rsid w:val="002113C5"/>
    <w:rsid w:val="002158CF"/>
    <w:rsid w:val="00241B8F"/>
    <w:rsid w:val="00244F1A"/>
    <w:rsid w:val="00254B01"/>
    <w:rsid w:val="00264566"/>
    <w:rsid w:val="00266CD7"/>
    <w:rsid w:val="002710FC"/>
    <w:rsid w:val="00272B5C"/>
    <w:rsid w:val="002774A8"/>
    <w:rsid w:val="00286E5B"/>
    <w:rsid w:val="002915ED"/>
    <w:rsid w:val="002921D0"/>
    <w:rsid w:val="00294737"/>
    <w:rsid w:val="002B5B08"/>
    <w:rsid w:val="002C10AD"/>
    <w:rsid w:val="002C36D6"/>
    <w:rsid w:val="002C6586"/>
    <w:rsid w:val="002C6A9A"/>
    <w:rsid w:val="002C74D5"/>
    <w:rsid w:val="002D4EC9"/>
    <w:rsid w:val="002D6BB1"/>
    <w:rsid w:val="002E4CFA"/>
    <w:rsid w:val="002E53EA"/>
    <w:rsid w:val="002E5F9D"/>
    <w:rsid w:val="00313EA5"/>
    <w:rsid w:val="00315EEC"/>
    <w:rsid w:val="0033126B"/>
    <w:rsid w:val="00333212"/>
    <w:rsid w:val="00334BED"/>
    <w:rsid w:val="00340641"/>
    <w:rsid w:val="00372026"/>
    <w:rsid w:val="00372D6A"/>
    <w:rsid w:val="00382953"/>
    <w:rsid w:val="00384820"/>
    <w:rsid w:val="003A17FD"/>
    <w:rsid w:val="003A1988"/>
    <w:rsid w:val="003A2836"/>
    <w:rsid w:val="003B33A3"/>
    <w:rsid w:val="003B3528"/>
    <w:rsid w:val="003B5CE9"/>
    <w:rsid w:val="003C4FE9"/>
    <w:rsid w:val="003C6034"/>
    <w:rsid w:val="003C7C8E"/>
    <w:rsid w:val="003D7901"/>
    <w:rsid w:val="003D7B4B"/>
    <w:rsid w:val="003E1D82"/>
    <w:rsid w:val="003E3DF8"/>
    <w:rsid w:val="003E53A6"/>
    <w:rsid w:val="003F405C"/>
    <w:rsid w:val="003F41CC"/>
    <w:rsid w:val="003F6155"/>
    <w:rsid w:val="004120AF"/>
    <w:rsid w:val="0041239E"/>
    <w:rsid w:val="0041462D"/>
    <w:rsid w:val="00415D54"/>
    <w:rsid w:val="004244A2"/>
    <w:rsid w:val="0042615B"/>
    <w:rsid w:val="00431272"/>
    <w:rsid w:val="00431606"/>
    <w:rsid w:val="004339B4"/>
    <w:rsid w:val="004348E3"/>
    <w:rsid w:val="0044243F"/>
    <w:rsid w:val="004430E2"/>
    <w:rsid w:val="0044471F"/>
    <w:rsid w:val="00450A98"/>
    <w:rsid w:val="004512CD"/>
    <w:rsid w:val="00453454"/>
    <w:rsid w:val="00464DF4"/>
    <w:rsid w:val="004657F8"/>
    <w:rsid w:val="004772F8"/>
    <w:rsid w:val="0047782C"/>
    <w:rsid w:val="00480B1C"/>
    <w:rsid w:val="004828A2"/>
    <w:rsid w:val="004900F0"/>
    <w:rsid w:val="004953EB"/>
    <w:rsid w:val="004A0BD4"/>
    <w:rsid w:val="004A0C7B"/>
    <w:rsid w:val="004A535F"/>
    <w:rsid w:val="004B040C"/>
    <w:rsid w:val="004C0CAE"/>
    <w:rsid w:val="004D009F"/>
    <w:rsid w:val="004F4BE2"/>
    <w:rsid w:val="004F4F47"/>
    <w:rsid w:val="004F5761"/>
    <w:rsid w:val="005038A3"/>
    <w:rsid w:val="00504BA1"/>
    <w:rsid w:val="00524DC7"/>
    <w:rsid w:val="0052705C"/>
    <w:rsid w:val="00531F0A"/>
    <w:rsid w:val="00551576"/>
    <w:rsid w:val="00551AE2"/>
    <w:rsid w:val="005539C9"/>
    <w:rsid w:val="005633A1"/>
    <w:rsid w:val="00566310"/>
    <w:rsid w:val="00566D9B"/>
    <w:rsid w:val="00566E84"/>
    <w:rsid w:val="00567741"/>
    <w:rsid w:val="00573AE4"/>
    <w:rsid w:val="00585190"/>
    <w:rsid w:val="0059293A"/>
    <w:rsid w:val="00593227"/>
    <w:rsid w:val="005B09F4"/>
    <w:rsid w:val="005B3357"/>
    <w:rsid w:val="005C3904"/>
    <w:rsid w:val="005D6126"/>
    <w:rsid w:val="005E1041"/>
    <w:rsid w:val="005E1F72"/>
    <w:rsid w:val="005E2F66"/>
    <w:rsid w:val="005F2E90"/>
    <w:rsid w:val="005F3F21"/>
    <w:rsid w:val="005F4E22"/>
    <w:rsid w:val="00602768"/>
    <w:rsid w:val="00610D88"/>
    <w:rsid w:val="006131B9"/>
    <w:rsid w:val="00614E1D"/>
    <w:rsid w:val="0062216D"/>
    <w:rsid w:val="00623C4C"/>
    <w:rsid w:val="00626C93"/>
    <w:rsid w:val="0063219C"/>
    <w:rsid w:val="00634476"/>
    <w:rsid w:val="00635BC8"/>
    <w:rsid w:val="00636D1B"/>
    <w:rsid w:val="00645062"/>
    <w:rsid w:val="00646F26"/>
    <w:rsid w:val="0065337C"/>
    <w:rsid w:val="0065387C"/>
    <w:rsid w:val="00657718"/>
    <w:rsid w:val="0066073E"/>
    <w:rsid w:val="0066110B"/>
    <w:rsid w:val="006668CF"/>
    <w:rsid w:val="0067465A"/>
    <w:rsid w:val="0068129E"/>
    <w:rsid w:val="006A3809"/>
    <w:rsid w:val="006A7308"/>
    <w:rsid w:val="006B754E"/>
    <w:rsid w:val="006C2CBC"/>
    <w:rsid w:val="006C3D49"/>
    <w:rsid w:val="006C65D9"/>
    <w:rsid w:val="006D6215"/>
    <w:rsid w:val="006E0D69"/>
    <w:rsid w:val="006E2AC5"/>
    <w:rsid w:val="006E513F"/>
    <w:rsid w:val="006E6A1A"/>
    <w:rsid w:val="006F27B8"/>
    <w:rsid w:val="006F4DE4"/>
    <w:rsid w:val="00700608"/>
    <w:rsid w:val="00702254"/>
    <w:rsid w:val="007042C3"/>
    <w:rsid w:val="00705475"/>
    <w:rsid w:val="007057D0"/>
    <w:rsid w:val="00715463"/>
    <w:rsid w:val="00720819"/>
    <w:rsid w:val="007234B3"/>
    <w:rsid w:val="00725120"/>
    <w:rsid w:val="00732B05"/>
    <w:rsid w:val="00733917"/>
    <w:rsid w:val="00736458"/>
    <w:rsid w:val="00742E36"/>
    <w:rsid w:val="00744EB4"/>
    <w:rsid w:val="00745C00"/>
    <w:rsid w:val="0075648F"/>
    <w:rsid w:val="007565FE"/>
    <w:rsid w:val="007663B6"/>
    <w:rsid w:val="00772B4F"/>
    <w:rsid w:val="0077476A"/>
    <w:rsid w:val="00776565"/>
    <w:rsid w:val="00777929"/>
    <w:rsid w:val="00783C70"/>
    <w:rsid w:val="00793066"/>
    <w:rsid w:val="007A1E70"/>
    <w:rsid w:val="007B174B"/>
    <w:rsid w:val="007B4A40"/>
    <w:rsid w:val="007C0A18"/>
    <w:rsid w:val="007C1A0B"/>
    <w:rsid w:val="007C470D"/>
    <w:rsid w:val="007C4BEA"/>
    <w:rsid w:val="007D06C4"/>
    <w:rsid w:val="007E6D66"/>
    <w:rsid w:val="007E7BB7"/>
    <w:rsid w:val="007F0AC8"/>
    <w:rsid w:val="00801F54"/>
    <w:rsid w:val="00805BFE"/>
    <w:rsid w:val="00806F9D"/>
    <w:rsid w:val="00810FAA"/>
    <w:rsid w:val="00813E19"/>
    <w:rsid w:val="008140ED"/>
    <w:rsid w:val="008175A9"/>
    <w:rsid w:val="0083036D"/>
    <w:rsid w:val="00831939"/>
    <w:rsid w:val="00831F8A"/>
    <w:rsid w:val="00832179"/>
    <w:rsid w:val="00832FD6"/>
    <w:rsid w:val="00834C13"/>
    <w:rsid w:val="00841D2D"/>
    <w:rsid w:val="00842950"/>
    <w:rsid w:val="00843354"/>
    <w:rsid w:val="00851A92"/>
    <w:rsid w:val="008541B5"/>
    <w:rsid w:val="00854877"/>
    <w:rsid w:val="00856F3A"/>
    <w:rsid w:val="00857069"/>
    <w:rsid w:val="00860859"/>
    <w:rsid w:val="00865D73"/>
    <w:rsid w:val="0087395B"/>
    <w:rsid w:val="00883B6D"/>
    <w:rsid w:val="00891840"/>
    <w:rsid w:val="00894542"/>
    <w:rsid w:val="00895610"/>
    <w:rsid w:val="00897D4F"/>
    <w:rsid w:val="008A5B6C"/>
    <w:rsid w:val="008A5D98"/>
    <w:rsid w:val="008A64FB"/>
    <w:rsid w:val="008B2A23"/>
    <w:rsid w:val="008B41E1"/>
    <w:rsid w:val="008C5F64"/>
    <w:rsid w:val="008D081A"/>
    <w:rsid w:val="008D2781"/>
    <w:rsid w:val="008E5EE8"/>
    <w:rsid w:val="008F4C44"/>
    <w:rsid w:val="00903092"/>
    <w:rsid w:val="009031DB"/>
    <w:rsid w:val="00905369"/>
    <w:rsid w:val="00910147"/>
    <w:rsid w:val="00914FF9"/>
    <w:rsid w:val="00915B9C"/>
    <w:rsid w:val="0093132E"/>
    <w:rsid w:val="00934ADE"/>
    <w:rsid w:val="00934D48"/>
    <w:rsid w:val="00935B71"/>
    <w:rsid w:val="0095454A"/>
    <w:rsid w:val="009551DD"/>
    <w:rsid w:val="00960EEE"/>
    <w:rsid w:val="00981261"/>
    <w:rsid w:val="00982755"/>
    <w:rsid w:val="00991020"/>
    <w:rsid w:val="009915E3"/>
    <w:rsid w:val="00992B3B"/>
    <w:rsid w:val="00995B6E"/>
    <w:rsid w:val="009A00B8"/>
    <w:rsid w:val="009A25CB"/>
    <w:rsid w:val="009A3F71"/>
    <w:rsid w:val="009A4903"/>
    <w:rsid w:val="009B2106"/>
    <w:rsid w:val="009B263A"/>
    <w:rsid w:val="009B3508"/>
    <w:rsid w:val="009B36B3"/>
    <w:rsid w:val="009B7932"/>
    <w:rsid w:val="009C2CAC"/>
    <w:rsid w:val="009C55EE"/>
    <w:rsid w:val="009C5662"/>
    <w:rsid w:val="009D63F2"/>
    <w:rsid w:val="009E0F2B"/>
    <w:rsid w:val="009E147E"/>
    <w:rsid w:val="009E15AF"/>
    <w:rsid w:val="009E50C1"/>
    <w:rsid w:val="009E57B7"/>
    <w:rsid w:val="009E5C22"/>
    <w:rsid w:val="009F22E7"/>
    <w:rsid w:val="009F49EB"/>
    <w:rsid w:val="009F6BB6"/>
    <w:rsid w:val="00A023E3"/>
    <w:rsid w:val="00A05059"/>
    <w:rsid w:val="00A075DE"/>
    <w:rsid w:val="00A10B1A"/>
    <w:rsid w:val="00A13006"/>
    <w:rsid w:val="00A15C9A"/>
    <w:rsid w:val="00A201A0"/>
    <w:rsid w:val="00A21A0A"/>
    <w:rsid w:val="00A25AF1"/>
    <w:rsid w:val="00A25FDE"/>
    <w:rsid w:val="00A34521"/>
    <w:rsid w:val="00A35598"/>
    <w:rsid w:val="00A43A2C"/>
    <w:rsid w:val="00A511A0"/>
    <w:rsid w:val="00A5151A"/>
    <w:rsid w:val="00A57526"/>
    <w:rsid w:val="00A60F1E"/>
    <w:rsid w:val="00A618E5"/>
    <w:rsid w:val="00A64D7D"/>
    <w:rsid w:val="00A711DC"/>
    <w:rsid w:val="00A74F0A"/>
    <w:rsid w:val="00A75DD6"/>
    <w:rsid w:val="00A76976"/>
    <w:rsid w:val="00A867E9"/>
    <w:rsid w:val="00A8783D"/>
    <w:rsid w:val="00AA5B2D"/>
    <w:rsid w:val="00AA6499"/>
    <w:rsid w:val="00AB6004"/>
    <w:rsid w:val="00AB70F5"/>
    <w:rsid w:val="00AC360E"/>
    <w:rsid w:val="00AC5A9B"/>
    <w:rsid w:val="00AD6311"/>
    <w:rsid w:val="00AD64DF"/>
    <w:rsid w:val="00B02C91"/>
    <w:rsid w:val="00B050CA"/>
    <w:rsid w:val="00B05E9F"/>
    <w:rsid w:val="00B12697"/>
    <w:rsid w:val="00B42150"/>
    <w:rsid w:val="00B4684E"/>
    <w:rsid w:val="00B50574"/>
    <w:rsid w:val="00B50AE5"/>
    <w:rsid w:val="00B5235E"/>
    <w:rsid w:val="00B563AE"/>
    <w:rsid w:val="00B620FE"/>
    <w:rsid w:val="00B62843"/>
    <w:rsid w:val="00B65278"/>
    <w:rsid w:val="00B656EE"/>
    <w:rsid w:val="00B66F42"/>
    <w:rsid w:val="00B73AC5"/>
    <w:rsid w:val="00B9032B"/>
    <w:rsid w:val="00B91CA0"/>
    <w:rsid w:val="00B97471"/>
    <w:rsid w:val="00B97DD4"/>
    <w:rsid w:val="00BA0BB5"/>
    <w:rsid w:val="00BA7F24"/>
    <w:rsid w:val="00BB1E99"/>
    <w:rsid w:val="00BB2A02"/>
    <w:rsid w:val="00BC0E7E"/>
    <w:rsid w:val="00BC4EC6"/>
    <w:rsid w:val="00BC6B11"/>
    <w:rsid w:val="00BD2786"/>
    <w:rsid w:val="00BD70B3"/>
    <w:rsid w:val="00BE619D"/>
    <w:rsid w:val="00BF0513"/>
    <w:rsid w:val="00BF3CF6"/>
    <w:rsid w:val="00BF45A7"/>
    <w:rsid w:val="00C01EA3"/>
    <w:rsid w:val="00C03925"/>
    <w:rsid w:val="00C03F93"/>
    <w:rsid w:val="00C05B11"/>
    <w:rsid w:val="00C14631"/>
    <w:rsid w:val="00C248FE"/>
    <w:rsid w:val="00C24BB1"/>
    <w:rsid w:val="00C26D85"/>
    <w:rsid w:val="00C33365"/>
    <w:rsid w:val="00C34C69"/>
    <w:rsid w:val="00C44D57"/>
    <w:rsid w:val="00C450F6"/>
    <w:rsid w:val="00C46687"/>
    <w:rsid w:val="00C54E78"/>
    <w:rsid w:val="00C656EB"/>
    <w:rsid w:val="00C676C0"/>
    <w:rsid w:val="00C72CF4"/>
    <w:rsid w:val="00C72D09"/>
    <w:rsid w:val="00C73494"/>
    <w:rsid w:val="00C75773"/>
    <w:rsid w:val="00C76C7E"/>
    <w:rsid w:val="00C914D3"/>
    <w:rsid w:val="00C94FF7"/>
    <w:rsid w:val="00CA0F73"/>
    <w:rsid w:val="00CA1EF6"/>
    <w:rsid w:val="00CB374D"/>
    <w:rsid w:val="00CC0CF0"/>
    <w:rsid w:val="00CC21BB"/>
    <w:rsid w:val="00CC22D2"/>
    <w:rsid w:val="00CC78F8"/>
    <w:rsid w:val="00CD2C56"/>
    <w:rsid w:val="00CD6047"/>
    <w:rsid w:val="00CD6BB2"/>
    <w:rsid w:val="00CE367B"/>
    <w:rsid w:val="00CE4A11"/>
    <w:rsid w:val="00CE69AD"/>
    <w:rsid w:val="00CF1756"/>
    <w:rsid w:val="00CF1A3F"/>
    <w:rsid w:val="00CF3931"/>
    <w:rsid w:val="00CF597B"/>
    <w:rsid w:val="00D06012"/>
    <w:rsid w:val="00D127E0"/>
    <w:rsid w:val="00D154A2"/>
    <w:rsid w:val="00D226B0"/>
    <w:rsid w:val="00D24E74"/>
    <w:rsid w:val="00D312AF"/>
    <w:rsid w:val="00D33221"/>
    <w:rsid w:val="00D366C5"/>
    <w:rsid w:val="00D36BA0"/>
    <w:rsid w:val="00D37064"/>
    <w:rsid w:val="00D37F89"/>
    <w:rsid w:val="00D4245D"/>
    <w:rsid w:val="00D50368"/>
    <w:rsid w:val="00D5211F"/>
    <w:rsid w:val="00D53350"/>
    <w:rsid w:val="00D57E4F"/>
    <w:rsid w:val="00D61593"/>
    <w:rsid w:val="00D62E2D"/>
    <w:rsid w:val="00D62F42"/>
    <w:rsid w:val="00D63E36"/>
    <w:rsid w:val="00D70518"/>
    <w:rsid w:val="00D70D83"/>
    <w:rsid w:val="00D75BF9"/>
    <w:rsid w:val="00D853E7"/>
    <w:rsid w:val="00D8781C"/>
    <w:rsid w:val="00D91E35"/>
    <w:rsid w:val="00D93F57"/>
    <w:rsid w:val="00D975AD"/>
    <w:rsid w:val="00DA0249"/>
    <w:rsid w:val="00DA2888"/>
    <w:rsid w:val="00DB081E"/>
    <w:rsid w:val="00DB2CB6"/>
    <w:rsid w:val="00DB3640"/>
    <w:rsid w:val="00DB6F66"/>
    <w:rsid w:val="00DC02A4"/>
    <w:rsid w:val="00DC2061"/>
    <w:rsid w:val="00DC236C"/>
    <w:rsid w:val="00DC494C"/>
    <w:rsid w:val="00DD3B1A"/>
    <w:rsid w:val="00DD3BB1"/>
    <w:rsid w:val="00DE2512"/>
    <w:rsid w:val="00DE7EAE"/>
    <w:rsid w:val="00DF1154"/>
    <w:rsid w:val="00DF2AC7"/>
    <w:rsid w:val="00DF539F"/>
    <w:rsid w:val="00E021A0"/>
    <w:rsid w:val="00E11EB3"/>
    <w:rsid w:val="00E143B7"/>
    <w:rsid w:val="00E15179"/>
    <w:rsid w:val="00E15AF3"/>
    <w:rsid w:val="00E16826"/>
    <w:rsid w:val="00E20048"/>
    <w:rsid w:val="00E252B7"/>
    <w:rsid w:val="00E4423C"/>
    <w:rsid w:val="00E45CBA"/>
    <w:rsid w:val="00E46DDF"/>
    <w:rsid w:val="00E47608"/>
    <w:rsid w:val="00E57679"/>
    <w:rsid w:val="00E6283B"/>
    <w:rsid w:val="00E80812"/>
    <w:rsid w:val="00E83359"/>
    <w:rsid w:val="00E8379B"/>
    <w:rsid w:val="00E904BB"/>
    <w:rsid w:val="00E92959"/>
    <w:rsid w:val="00EA672C"/>
    <w:rsid w:val="00EB15FD"/>
    <w:rsid w:val="00EB4554"/>
    <w:rsid w:val="00EC0329"/>
    <w:rsid w:val="00EC0585"/>
    <w:rsid w:val="00EC6651"/>
    <w:rsid w:val="00ED1ED8"/>
    <w:rsid w:val="00ED47CE"/>
    <w:rsid w:val="00ED48BB"/>
    <w:rsid w:val="00EE1317"/>
    <w:rsid w:val="00EE42C9"/>
    <w:rsid w:val="00EE6C98"/>
    <w:rsid w:val="00EF0B2A"/>
    <w:rsid w:val="00EF3964"/>
    <w:rsid w:val="00EF4506"/>
    <w:rsid w:val="00EF6CD5"/>
    <w:rsid w:val="00F10084"/>
    <w:rsid w:val="00F13741"/>
    <w:rsid w:val="00F14DB9"/>
    <w:rsid w:val="00F21330"/>
    <w:rsid w:val="00F22A16"/>
    <w:rsid w:val="00F26242"/>
    <w:rsid w:val="00F319B1"/>
    <w:rsid w:val="00F3652A"/>
    <w:rsid w:val="00F40DA1"/>
    <w:rsid w:val="00F60097"/>
    <w:rsid w:val="00F7016A"/>
    <w:rsid w:val="00F72321"/>
    <w:rsid w:val="00F730C3"/>
    <w:rsid w:val="00F860BE"/>
    <w:rsid w:val="00F9463D"/>
    <w:rsid w:val="00F9673F"/>
    <w:rsid w:val="00FB051C"/>
    <w:rsid w:val="00FB28AC"/>
    <w:rsid w:val="00FB5659"/>
    <w:rsid w:val="00FB60F0"/>
    <w:rsid w:val="00FC10A4"/>
    <w:rsid w:val="00FC15E3"/>
    <w:rsid w:val="00FC2C15"/>
    <w:rsid w:val="00FD39A0"/>
    <w:rsid w:val="00FD5E1F"/>
    <w:rsid w:val="00FF018B"/>
    <w:rsid w:val="00FF6444"/>
    <w:rsid w:val="00FF6B12"/>
    <w:rsid w:val="00FF72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F64"/>
  </w:style>
  <w:style w:type="paragraph" w:styleId="1">
    <w:name w:val="heading 1"/>
    <w:basedOn w:val="a"/>
    <w:next w:val="a"/>
    <w:link w:val="10"/>
    <w:uiPriority w:val="9"/>
    <w:qFormat/>
    <w:rsid w:val="00AD64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64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031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6C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6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61F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421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9031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9031DB"/>
  </w:style>
  <w:style w:type="character" w:styleId="a7">
    <w:name w:val="Strong"/>
    <w:basedOn w:val="a0"/>
    <w:uiPriority w:val="22"/>
    <w:qFormat/>
    <w:rsid w:val="00B4684E"/>
    <w:rPr>
      <w:b/>
      <w:bCs/>
    </w:rPr>
  </w:style>
  <w:style w:type="paragraph" w:styleId="a8">
    <w:name w:val="header"/>
    <w:basedOn w:val="a"/>
    <w:link w:val="a9"/>
    <w:uiPriority w:val="99"/>
    <w:unhideWhenUsed/>
    <w:rsid w:val="00D53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53350"/>
  </w:style>
  <w:style w:type="paragraph" w:styleId="aa">
    <w:name w:val="footer"/>
    <w:basedOn w:val="a"/>
    <w:link w:val="ab"/>
    <w:uiPriority w:val="99"/>
    <w:unhideWhenUsed/>
    <w:rsid w:val="00D53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53350"/>
  </w:style>
  <w:style w:type="paragraph" w:styleId="ac">
    <w:name w:val="No Spacing"/>
    <w:uiPriority w:val="1"/>
    <w:qFormat/>
    <w:rsid w:val="00A511A0"/>
    <w:pPr>
      <w:spacing w:after="0" w:line="240" w:lineRule="auto"/>
    </w:pPr>
  </w:style>
  <w:style w:type="paragraph" w:customStyle="1" w:styleId="Style2">
    <w:name w:val="Style2"/>
    <w:basedOn w:val="a"/>
    <w:uiPriority w:val="99"/>
    <w:rsid w:val="00A511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A511A0"/>
    <w:pPr>
      <w:widowControl w:val="0"/>
      <w:autoSpaceDE w:val="0"/>
      <w:autoSpaceDN w:val="0"/>
      <w:adjustRightInd w:val="0"/>
      <w:spacing w:after="0" w:line="365" w:lineRule="exact"/>
      <w:ind w:hanging="1978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A511A0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A511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A511A0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A511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A511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A511A0"/>
    <w:pPr>
      <w:widowControl w:val="0"/>
      <w:autoSpaceDE w:val="0"/>
      <w:autoSpaceDN w:val="0"/>
      <w:adjustRightInd w:val="0"/>
      <w:spacing w:after="0" w:line="251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basedOn w:val="a0"/>
    <w:uiPriority w:val="99"/>
    <w:rsid w:val="00A511A0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9">
    <w:name w:val="Font Style19"/>
    <w:basedOn w:val="a0"/>
    <w:uiPriority w:val="99"/>
    <w:rsid w:val="00A511A0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0">
    <w:name w:val="Font Style20"/>
    <w:basedOn w:val="a0"/>
    <w:uiPriority w:val="99"/>
    <w:rsid w:val="00A511A0"/>
    <w:rPr>
      <w:rFonts w:ascii="Bookman Old Style" w:hAnsi="Bookman Old Style" w:cs="Bookman Old Style" w:hint="default"/>
      <w:b/>
      <w:bCs/>
      <w:sz w:val="16"/>
      <w:szCs w:val="16"/>
    </w:rPr>
  </w:style>
  <w:style w:type="character" w:customStyle="1" w:styleId="FontStyle21">
    <w:name w:val="Font Style21"/>
    <w:basedOn w:val="a0"/>
    <w:rsid w:val="00A511A0"/>
    <w:rPr>
      <w:rFonts w:ascii="Times New Roman" w:hAnsi="Times New Roman" w:cs="Times New Roman" w:hint="default"/>
      <w:sz w:val="22"/>
      <w:szCs w:val="22"/>
    </w:rPr>
  </w:style>
  <w:style w:type="character" w:styleId="ad">
    <w:name w:val="Hyperlink"/>
    <w:basedOn w:val="a0"/>
    <w:uiPriority w:val="99"/>
    <w:unhideWhenUsed/>
    <w:rsid w:val="001259EE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AC5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Title"/>
    <w:basedOn w:val="a"/>
    <w:next w:val="a"/>
    <w:link w:val="af0"/>
    <w:uiPriority w:val="10"/>
    <w:qFormat/>
    <w:rsid w:val="001851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1851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1">
    <w:name w:val="Body Text"/>
    <w:basedOn w:val="a"/>
    <w:link w:val="af2"/>
    <w:unhideWhenUsed/>
    <w:rsid w:val="00A130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2">
    <w:name w:val="Основной текст Знак"/>
    <w:basedOn w:val="a0"/>
    <w:link w:val="af1"/>
    <w:rsid w:val="00A13006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A1300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2">
    <w:name w:val="Основной текст 3 Знак"/>
    <w:basedOn w:val="a0"/>
    <w:link w:val="31"/>
    <w:rsid w:val="00A13006"/>
    <w:rPr>
      <w:rFonts w:ascii="Times New Roman" w:eastAsia="Times New Roman" w:hAnsi="Times New Roman" w:cs="Times New Roman"/>
      <w:sz w:val="28"/>
      <w:szCs w:val="24"/>
    </w:rPr>
  </w:style>
  <w:style w:type="character" w:customStyle="1" w:styleId="21">
    <w:name w:val="Основной текст (2)_"/>
    <w:basedOn w:val="a0"/>
    <w:link w:val="22"/>
    <w:uiPriority w:val="99"/>
    <w:locked/>
    <w:rsid w:val="00264566"/>
    <w:rPr>
      <w:rFonts w:ascii="Sylfaen" w:hAnsi="Sylfaen" w:cs="Sylfaen"/>
      <w:b/>
      <w:bCs/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264566"/>
    <w:pPr>
      <w:shd w:val="clear" w:color="auto" w:fill="FFFFFF"/>
      <w:spacing w:after="0" w:line="220" w:lineRule="exact"/>
      <w:jc w:val="center"/>
    </w:pPr>
    <w:rPr>
      <w:rFonts w:ascii="Sylfaen" w:hAnsi="Sylfaen" w:cs="Sylfaen"/>
      <w:b/>
      <w:bCs/>
      <w:sz w:val="18"/>
      <w:szCs w:val="18"/>
    </w:rPr>
  </w:style>
  <w:style w:type="character" w:customStyle="1" w:styleId="11">
    <w:name w:val="Заголовок №1_"/>
    <w:basedOn w:val="a0"/>
    <w:link w:val="110"/>
    <w:uiPriority w:val="99"/>
    <w:locked/>
    <w:rsid w:val="00264566"/>
    <w:rPr>
      <w:rFonts w:ascii="Batang" w:eastAsia="Batang" w:hAnsi="Batang" w:cs="Batang"/>
      <w:b/>
      <w:bCs/>
      <w:i/>
      <w:iCs/>
      <w:shd w:val="clear" w:color="auto" w:fill="FFFFFF"/>
    </w:rPr>
  </w:style>
  <w:style w:type="paragraph" w:customStyle="1" w:styleId="110">
    <w:name w:val="Заголовок №11"/>
    <w:basedOn w:val="a"/>
    <w:link w:val="11"/>
    <w:uiPriority w:val="99"/>
    <w:rsid w:val="00264566"/>
    <w:pPr>
      <w:shd w:val="clear" w:color="auto" w:fill="FFFFFF"/>
      <w:spacing w:before="240" w:after="480" w:line="240" w:lineRule="atLeast"/>
      <w:ind w:firstLine="380"/>
      <w:jc w:val="both"/>
      <w:outlineLvl w:val="0"/>
    </w:pPr>
    <w:rPr>
      <w:rFonts w:ascii="Batang" w:eastAsia="Batang" w:hAnsi="Batang" w:cs="Batang"/>
      <w:b/>
      <w:bCs/>
      <w:i/>
      <w:iCs/>
    </w:rPr>
  </w:style>
  <w:style w:type="character" w:customStyle="1" w:styleId="1Tahoma">
    <w:name w:val="Заголовок №1 + Tahoma"/>
    <w:aliases w:val="16,5 pt,Не полужирный,Малые прописные,Интервал 1 pt"/>
    <w:basedOn w:val="11"/>
    <w:uiPriority w:val="99"/>
    <w:rsid w:val="00264566"/>
    <w:rPr>
      <w:rFonts w:ascii="Tahoma" w:hAnsi="Tahoma" w:cs="Tahoma" w:hint="default"/>
      <w:smallCaps/>
      <w:noProof/>
      <w:spacing w:val="20"/>
      <w:sz w:val="33"/>
      <w:szCs w:val="33"/>
    </w:rPr>
  </w:style>
  <w:style w:type="character" w:customStyle="1" w:styleId="9pt">
    <w:name w:val="Основной текст + 9 pt"/>
    <w:aliases w:val="Полужирный"/>
    <w:basedOn w:val="a0"/>
    <w:uiPriority w:val="99"/>
    <w:rsid w:val="00264566"/>
    <w:rPr>
      <w:rFonts w:ascii="Sylfaen" w:eastAsia="Arial Unicode MS" w:hAnsi="Sylfaen" w:cs="Sylfaen"/>
      <w:b/>
      <w:bCs/>
      <w:sz w:val="18"/>
      <w:szCs w:val="18"/>
      <w:shd w:val="clear" w:color="auto" w:fill="FFFFFF"/>
    </w:rPr>
  </w:style>
  <w:style w:type="character" w:customStyle="1" w:styleId="fn">
    <w:name w:val="fn"/>
    <w:basedOn w:val="a0"/>
    <w:rsid w:val="00EC0585"/>
  </w:style>
  <w:style w:type="character" w:customStyle="1" w:styleId="post-timestamp">
    <w:name w:val="post-timestamp"/>
    <w:basedOn w:val="a0"/>
    <w:rsid w:val="00EC0585"/>
  </w:style>
  <w:style w:type="character" w:customStyle="1" w:styleId="10">
    <w:name w:val="Заголовок 1 Знак"/>
    <w:basedOn w:val="a0"/>
    <w:link w:val="1"/>
    <w:uiPriority w:val="9"/>
    <w:rsid w:val="00AD64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64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031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6C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6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61F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421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9031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9031DB"/>
  </w:style>
  <w:style w:type="character" w:styleId="a7">
    <w:name w:val="Strong"/>
    <w:basedOn w:val="a0"/>
    <w:uiPriority w:val="22"/>
    <w:qFormat/>
    <w:rsid w:val="00B4684E"/>
    <w:rPr>
      <w:b/>
      <w:bCs/>
    </w:rPr>
  </w:style>
  <w:style w:type="paragraph" w:styleId="a8">
    <w:name w:val="header"/>
    <w:basedOn w:val="a"/>
    <w:link w:val="a9"/>
    <w:uiPriority w:val="99"/>
    <w:unhideWhenUsed/>
    <w:rsid w:val="00D53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53350"/>
  </w:style>
  <w:style w:type="paragraph" w:styleId="aa">
    <w:name w:val="footer"/>
    <w:basedOn w:val="a"/>
    <w:link w:val="ab"/>
    <w:uiPriority w:val="99"/>
    <w:unhideWhenUsed/>
    <w:rsid w:val="00D53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533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1972">
          <w:marLeft w:val="-30"/>
          <w:marRight w:val="-30"/>
          <w:marTop w:val="300"/>
          <w:marBottom w:val="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  <w:divsChild>
            <w:div w:id="19894341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1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04937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D06DD-D157-47A3-B59F-33154336F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212</dc:creator>
  <cp:lastModifiedBy>ЭСМИРА</cp:lastModifiedBy>
  <cp:revision>2</cp:revision>
  <cp:lastPrinted>2017-12-15T06:09:00Z</cp:lastPrinted>
  <dcterms:created xsi:type="dcterms:W3CDTF">2021-09-14T13:08:00Z</dcterms:created>
  <dcterms:modified xsi:type="dcterms:W3CDTF">2021-09-14T13:08:00Z</dcterms:modified>
</cp:coreProperties>
</file>