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991" w:rsidRDefault="004C0991" w:rsidP="004C0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64686D"/>
          <w:sz w:val="32"/>
          <w:szCs w:val="32"/>
          <w:lang w:eastAsia="ru-RU"/>
        </w:rPr>
      </w:pPr>
    </w:p>
    <w:p w:rsidR="00E66446" w:rsidRDefault="00E66446" w:rsidP="00E664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64686D"/>
          <w:sz w:val="32"/>
          <w:szCs w:val="32"/>
          <w:lang w:eastAsia="ru-RU"/>
        </w:rPr>
      </w:pPr>
    </w:p>
    <w:p w:rsidR="00E66446" w:rsidRDefault="00E66446" w:rsidP="00E66446">
      <w:pPr>
        <w:shd w:val="clear" w:color="auto" w:fill="FFFFFF"/>
        <w:spacing w:after="150" w:line="36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Я, Кулиева Джейран Магомедовна, с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тав частью федерального проекта «500+»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назначена ку</w:t>
      </w:r>
      <w:r w:rsidR="005C09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ратором МКОУ «</w:t>
      </w:r>
      <w:proofErr w:type="spellStart"/>
      <w:r w:rsidR="005C09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Марагинская</w:t>
      </w:r>
      <w:proofErr w:type="spellEnd"/>
      <w:r w:rsidR="005C09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СОШ №2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» для 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оказа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ния  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адресной методической помощи общеобразовательн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ой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 с 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низки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образовательны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результат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ами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обучающихс</w:t>
      </w:r>
      <w:proofErr w:type="gramStart"/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</w:t>
      </w:r>
      <w:r w:rsidR="00EC2BA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proofErr w:type="gramEnd"/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далее-</w:t>
      </w:r>
      <w:r w:rsidR="00EC2BA5" w:rsidRPr="00280CC3">
        <w:rPr>
          <w:rFonts w:ascii="Times New Roman" w:hAnsi="Times New Roman" w:cs="Times New Roman"/>
          <w:color w:val="333333"/>
          <w:sz w:val="32"/>
          <w:szCs w:val="32"/>
        </w:rPr>
        <w:t>ШНОР</w:t>
      </w:r>
      <w:r w:rsidR="00EC2BA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работающим в сложных социально-экономических ус</w:t>
      </w:r>
      <w:r w:rsidR="00EC2BA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ловиях.</w:t>
      </w:r>
    </w:p>
    <w:p w:rsidR="006216CD" w:rsidRDefault="00EC2BA5" w:rsidP="00E664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2BA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период реализации проекта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неоднократно встречалась с директором школы  </w:t>
      </w:r>
      <w:r w:rsidR="006216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Абдуллаевым </w:t>
      </w:r>
      <w:proofErr w:type="spellStart"/>
      <w:r w:rsidR="006216CD">
        <w:rPr>
          <w:rFonts w:ascii="Times New Roman" w:eastAsia="Times New Roman" w:hAnsi="Times New Roman" w:cs="Times New Roman"/>
          <w:sz w:val="32"/>
          <w:szCs w:val="32"/>
          <w:lang w:eastAsia="ru-RU"/>
        </w:rPr>
        <w:t>АтешомРамазановичем</w:t>
      </w:r>
      <w:proofErr w:type="spellEnd"/>
      <w:r w:rsidR="006216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 </w:t>
      </w:r>
    </w:p>
    <w:p w:rsidR="002C116D" w:rsidRDefault="00EC2BA5" w:rsidP="00E664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ходе первой встречи,которая прошла в управлении образования муниципалитета обсудили общие вопросы проекта и наметили план </w:t>
      </w:r>
      <w:r w:rsidR="002C116D">
        <w:rPr>
          <w:rFonts w:ascii="Times New Roman" w:eastAsia="Times New Roman" w:hAnsi="Times New Roman" w:cs="Times New Roman"/>
          <w:sz w:val="32"/>
          <w:szCs w:val="32"/>
          <w:lang w:eastAsia="ru-RU"/>
        </w:rPr>
        <w:t>дальнейших дейст</w:t>
      </w:r>
      <w:r w:rsidR="00457AE5">
        <w:rPr>
          <w:rFonts w:ascii="Times New Roman" w:eastAsia="Times New Roman" w:hAnsi="Times New Roman" w:cs="Times New Roman"/>
          <w:sz w:val="32"/>
          <w:szCs w:val="32"/>
          <w:lang w:eastAsia="ru-RU"/>
        </w:rPr>
        <w:t>вий.</w:t>
      </w:r>
    </w:p>
    <w:p w:rsidR="00457AE5" w:rsidRDefault="00457AE5" w:rsidP="00E664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57AE5" w:rsidRDefault="00457AE5" w:rsidP="00E664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7AE5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902585" cy="2446020"/>
            <wp:effectExtent l="0" t="0" r="0" b="0"/>
            <wp:docPr id="1" name="Рисунок 1" descr="C:\Users\DJEYRAN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JEYRAN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90" cy="246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7AE5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20340" cy="2484120"/>
            <wp:effectExtent l="0" t="0" r="3810" b="0"/>
            <wp:docPr id="2" name="Рисунок 2" descr="C:\Users\DJEYRAN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JEYRAN\Desktop\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248" cy="253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AE5" w:rsidRDefault="00457AE5" w:rsidP="00E664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57AE5" w:rsidRDefault="00EC2BA5" w:rsidP="002C11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Вторая встреча прошла 10 апреля в выездом в ШНОР. </w:t>
      </w:r>
    </w:p>
    <w:p w:rsidR="00457AE5" w:rsidRDefault="00457AE5" w:rsidP="002C11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7AE5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621280" cy="3017520"/>
            <wp:effectExtent l="0" t="0" r="7620" b="0"/>
            <wp:docPr id="4" name="Рисунок 4" descr="C:\Users\DJEYRAN\Desktop\22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JEYRAN\Desktop\2222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7AE5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169920" cy="3070860"/>
            <wp:effectExtent l="0" t="0" r="0" b="0"/>
            <wp:docPr id="7" name="Рисунок 7" descr="C:\Users\DJEYRAN\Desktop\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JEYRAN\Desktop\2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AE5" w:rsidRDefault="00457AE5" w:rsidP="002C11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7AE5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964180" cy="3101340"/>
            <wp:effectExtent l="0" t="0" r="7620" b="3810"/>
            <wp:docPr id="6" name="Рисунок 6" descr="C:\Users\DJEYRAN\Desktop\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JEYRAN\Desktop\22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310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7AE5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208020" cy="3040380"/>
            <wp:effectExtent l="0" t="0" r="0" b="7620"/>
            <wp:docPr id="5" name="Рисунок 5" descr="C:\Users\DJEYRAN\Desktop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JEYRAN\Desktop\1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304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AE5" w:rsidRDefault="00457AE5" w:rsidP="002C11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7AE5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971800" cy="2583180"/>
            <wp:effectExtent l="0" t="0" r="0" b="7620"/>
            <wp:docPr id="3" name="Рисунок 3" descr="C:\Users\DJEYRAN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JEYRAN\Desktop\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687" cy="2589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AE5" w:rsidRDefault="00457AE5" w:rsidP="002C11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66446" w:rsidRPr="004C0991" w:rsidRDefault="00EC2BA5" w:rsidP="002C11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Встретилась с учащимися,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педколлективом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школы. Ознакомила коллектив с целями проекта и обсудили «рисковый профиль школы»</w:t>
      </w:r>
      <w:r w:rsidR="002C116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Объяснила, что проект направлен на 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повышение качества образования в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 всех ШНОР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обучающихся путем реализации для каждой такой образовательной организации комплекса мер поддержки, разработанного с учетом результатов предварительной комплексной диагностики по этой образовательной организации. </w:t>
      </w:r>
    </w:p>
    <w:p w:rsidR="004C0991" w:rsidRDefault="004C0991" w:rsidP="00280CC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 расширения возможностей образовательных программ и занятий к работе в данн</w:t>
      </w:r>
      <w:r w:rsidR="00280C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ой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школ</w:t>
      </w:r>
      <w:r w:rsidR="00280C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еразработана дорожная карта, в которую включены к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омплекс мер по повышению предметной и методической компетентности педагогов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="00280C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которая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позволит:</w:t>
      </w:r>
    </w:p>
    <w:p w:rsidR="00E66446" w:rsidRPr="004C0991" w:rsidRDefault="00E66446" w:rsidP="00280CC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280CC3">
        <w:rPr>
          <w:rFonts w:ascii="Times New Roman" w:hAnsi="Times New Roman" w:cs="Times New Roman"/>
          <w:sz w:val="32"/>
          <w:szCs w:val="32"/>
        </w:rPr>
        <w:t xml:space="preserve"> обеспечить адресность качественной методической поддержки, подобрать те механизмы, в которых школ</w:t>
      </w:r>
      <w:r w:rsidR="002C116D">
        <w:rPr>
          <w:rFonts w:ascii="Times New Roman" w:hAnsi="Times New Roman" w:cs="Times New Roman"/>
          <w:sz w:val="32"/>
          <w:szCs w:val="32"/>
        </w:rPr>
        <w:t>а</w:t>
      </w:r>
      <w:r w:rsidRPr="00280CC3">
        <w:rPr>
          <w:rFonts w:ascii="Times New Roman" w:hAnsi="Times New Roman" w:cs="Times New Roman"/>
          <w:sz w:val="32"/>
          <w:szCs w:val="32"/>
        </w:rPr>
        <w:t xml:space="preserve"> действительно нужда</w:t>
      </w:r>
      <w:r w:rsidR="002C116D">
        <w:rPr>
          <w:rFonts w:ascii="Times New Roman" w:hAnsi="Times New Roman" w:cs="Times New Roman"/>
          <w:sz w:val="32"/>
          <w:szCs w:val="32"/>
        </w:rPr>
        <w:t>ется и которые будут работать;</w:t>
      </w:r>
    </w:p>
    <w:p w:rsidR="004C0991" w:rsidRPr="004C0991" w:rsidRDefault="004C0991" w:rsidP="004C09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- активизировать </w:t>
      </w:r>
      <w:proofErr w:type="spellStart"/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внутришкольные</w:t>
      </w:r>
      <w:proofErr w:type="spellEnd"/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системы профессионального развития педагогов;</w:t>
      </w:r>
    </w:p>
    <w:p w:rsidR="004C0991" w:rsidRDefault="004C0991" w:rsidP="004C09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внедрить в практику преподавание проектн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ую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исследовательск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ую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творческ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ую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деятельност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ь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2C116D" w:rsidRPr="004C0991" w:rsidRDefault="002C116D" w:rsidP="004C09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80CC3" w:rsidRDefault="002C116D" w:rsidP="004C0991">
      <w:pPr>
        <w:pStyle w:val="a3"/>
        <w:shd w:val="clear" w:color="auto" w:fill="FFFFFF"/>
        <w:spacing w:before="0" w:beforeAutospacing="0" w:after="150" w:afterAutospacing="0"/>
        <w:ind w:firstLine="150"/>
        <w:jc w:val="both"/>
        <w:textAlignment w:val="baseline"/>
        <w:rPr>
          <w:sz w:val="32"/>
          <w:szCs w:val="32"/>
        </w:rPr>
      </w:pPr>
      <w:r>
        <w:rPr>
          <w:color w:val="333333"/>
          <w:sz w:val="32"/>
          <w:szCs w:val="32"/>
        </w:rPr>
        <w:t xml:space="preserve"> 17 апреля директор ШНОР посетил наш Лицей с целью изучения опыта работы учителей</w:t>
      </w:r>
      <w:r w:rsidR="006216CD">
        <w:rPr>
          <w:color w:val="333333"/>
          <w:sz w:val="32"/>
          <w:szCs w:val="32"/>
        </w:rPr>
        <w:t xml:space="preserve">. </w:t>
      </w:r>
    </w:p>
    <w:p w:rsidR="00457AE5" w:rsidRDefault="00457AE5" w:rsidP="004C0991">
      <w:pPr>
        <w:pStyle w:val="a3"/>
        <w:shd w:val="clear" w:color="auto" w:fill="FFFFFF"/>
        <w:spacing w:before="0" w:beforeAutospacing="0" w:after="150" w:afterAutospacing="0"/>
        <w:ind w:firstLine="150"/>
        <w:jc w:val="both"/>
        <w:textAlignment w:val="baseline"/>
        <w:rPr>
          <w:color w:val="333333"/>
          <w:sz w:val="32"/>
          <w:szCs w:val="32"/>
        </w:rPr>
      </w:pPr>
    </w:p>
    <w:p w:rsidR="004C0991" w:rsidRPr="00280CC3" w:rsidRDefault="00457AE5" w:rsidP="004C0991">
      <w:pPr>
        <w:rPr>
          <w:rFonts w:ascii="Times New Roman" w:hAnsi="Times New Roman" w:cs="Times New Roman"/>
          <w:sz w:val="32"/>
          <w:szCs w:val="32"/>
        </w:rPr>
      </w:pPr>
      <w:r w:rsidRPr="00457AE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268980" cy="2522220"/>
            <wp:effectExtent l="0" t="0" r="7620" b="0"/>
            <wp:docPr id="9" name="Рисунок 9" descr="C:\Users\DJEYRAN\Desktop\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JEYRAN\Desktop\33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7AE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12720" cy="2514600"/>
            <wp:effectExtent l="0" t="0" r="0" b="0"/>
            <wp:docPr id="8" name="Рисунок 8" descr="C:\Users\DJEYRAN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JEYRAN\Desktop\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0991" w:rsidRPr="00280CC3" w:rsidSect="00457AE5">
      <w:pgSz w:w="11906" w:h="16838"/>
      <w:pgMar w:top="426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05D55"/>
    <w:multiLevelType w:val="multilevel"/>
    <w:tmpl w:val="B4325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4E379D"/>
    <w:multiLevelType w:val="multilevel"/>
    <w:tmpl w:val="A1060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7C78"/>
    <w:rsid w:val="00280CC3"/>
    <w:rsid w:val="002C116D"/>
    <w:rsid w:val="00457AE5"/>
    <w:rsid w:val="004C0991"/>
    <w:rsid w:val="004F4CF1"/>
    <w:rsid w:val="005C0939"/>
    <w:rsid w:val="006216CD"/>
    <w:rsid w:val="00A90FE5"/>
    <w:rsid w:val="00B61A6F"/>
    <w:rsid w:val="00CA7C78"/>
    <w:rsid w:val="00E66446"/>
    <w:rsid w:val="00EC2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A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0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C0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09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0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C0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09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4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6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DJEYRAN</dc:creator>
  <cp:lastModifiedBy>ЭСМИРА</cp:lastModifiedBy>
  <cp:revision>2</cp:revision>
  <dcterms:created xsi:type="dcterms:W3CDTF">2021-06-16T11:39:00Z</dcterms:created>
  <dcterms:modified xsi:type="dcterms:W3CDTF">2021-06-16T11:39:00Z</dcterms:modified>
</cp:coreProperties>
</file>