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736" w:rsidRDefault="00332736" w:rsidP="00332736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32736" w:rsidRDefault="00332736" w:rsidP="00332736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332736" w:rsidRDefault="00332736" w:rsidP="00332736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332736" w:rsidRDefault="00332736" w:rsidP="00332736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332736" w:rsidRDefault="00332736" w:rsidP="00332736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332736" w:rsidRDefault="00332736" w:rsidP="00332736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332736" w:rsidRDefault="00332736" w:rsidP="00332736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332736" w:rsidRDefault="00332736" w:rsidP="00332736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332736" w:rsidRDefault="00332736" w:rsidP="0033273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736" w:rsidRDefault="00332736" w:rsidP="0033273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736" w:rsidRDefault="00332736" w:rsidP="0033273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о проведённом мер</w:t>
      </w:r>
      <w:r w:rsidRPr="00857B8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приятии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Хучнинском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многопрофильном лицее № 1, посвящённом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Дню </w:t>
      </w:r>
      <w:r>
        <w:rPr>
          <w:rFonts w:ascii="Times New Roman" w:hAnsi="Times New Roman" w:cs="Times New Roman"/>
          <w:b/>
          <w:sz w:val="28"/>
          <w:szCs w:val="28"/>
        </w:rPr>
        <w:t>защитника Отечества</w:t>
      </w:r>
    </w:p>
    <w:p w:rsid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 xml:space="preserve">«Есть такая профессия — Родину защищать» под таким девизом сегодня, 22 февраля, в Табасаранском районе в зале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Хучнинского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многопрофильного лицея №1 прошло праздничное мероприятие, посвященное Дню защитника Отечества.</w:t>
      </w: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 xml:space="preserve">В мероприятии приняли участие заместитель главы района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Заур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Мусаев, глава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Хучнинского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Абдуселим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Гираев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>, воины- интернационалисты, юнармейцы, волонтеры, учащиеся и учителя лицея. Ну а почётными гостями мероприятия были выпускники школ</w:t>
      </w:r>
      <w:proofErr w:type="gramStart"/>
      <w:r w:rsidRPr="0033273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332736">
        <w:rPr>
          <w:rFonts w:ascii="Times New Roman" w:hAnsi="Times New Roman" w:cs="Times New Roman"/>
          <w:sz w:val="28"/>
          <w:szCs w:val="28"/>
        </w:rPr>
        <w:t xml:space="preserve"> Николай Красноженов участник СВО и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Айназ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Азизова — медицинская сестра хирургического отделения операционно-перевязочного взвода медицинской роты в зоне СВО, которая на данный момент прибыла в район.</w:t>
      </w: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 xml:space="preserve">С приветственным словом ко всем обратилась директор лицея Джейран Кулиева. «Гордостью каждой школы являются её выпускники. А гордость нашей школы – это люди, выбравшие сложную профессию – защищать Родину, в числе которых и Николай, и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Айназ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. Я была первым учителем Николая Красноженова и могу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сказать</w:t>
      </w:r>
      <w:proofErr w:type="gramStart"/>
      <w:r w:rsidRPr="00332736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332736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с первого класса он зарекомендовал себя как прилежный ученик с добросовестным отношением ко всему. 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Айназ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запомнилась мне активной и дисциплинированной ученицей, которая всегда была готова прийти на помощь.</w:t>
      </w: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>Я твердо убеждена в том, что вы, дорогие мои выпускники, продолжаете и на службе проявлять свои самые лучшие качества. Я очень горжусь вами и желаю вернуться целыми и невредимыми с победой», — отметила она.</w:t>
      </w: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273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 xml:space="preserve">Заместитель главы района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Заур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 xml:space="preserve"> Мусаев в своём выступлении подчеркнул, что наша Родина является героической страной. «Ей пришлось </w:t>
      </w:r>
      <w:r w:rsidRPr="00332736">
        <w:rPr>
          <w:rFonts w:ascii="Times New Roman" w:hAnsi="Times New Roman" w:cs="Times New Roman"/>
          <w:sz w:val="28"/>
          <w:szCs w:val="28"/>
        </w:rPr>
        <w:lastRenderedPageBreak/>
        <w:t>пережить много испытаний, и в каждом из них российские воины проявляли и продолжают проявлять себя наилучшим образом, совершая подвиги во имя страны»</w:t>
      </w: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 xml:space="preserve">В свою очередь выступили Красноженов Николай и Азизова </w:t>
      </w:r>
      <w:proofErr w:type="spellStart"/>
      <w:r w:rsidRPr="00332736">
        <w:rPr>
          <w:rFonts w:ascii="Times New Roman" w:hAnsi="Times New Roman" w:cs="Times New Roman"/>
          <w:sz w:val="28"/>
          <w:szCs w:val="28"/>
        </w:rPr>
        <w:t>Айназ</w:t>
      </w:r>
      <w:proofErr w:type="spellEnd"/>
      <w:r w:rsidRPr="00332736">
        <w:rPr>
          <w:rFonts w:ascii="Times New Roman" w:hAnsi="Times New Roman" w:cs="Times New Roman"/>
          <w:sz w:val="28"/>
          <w:szCs w:val="28"/>
        </w:rPr>
        <w:t>, участвующие в СВО на территории Украины, нынче находящиеся в отпуске. Они выразили благодарность своим учителям за должное воспитание. Учащимся же лицея пожелали быть достойными памяти всех Героев Отечества, погибших за безопасность и благополучие своей страны.</w:t>
      </w:r>
    </w:p>
    <w:p w:rsidR="00332736" w:rsidRPr="00332736" w:rsidRDefault="00332736" w:rsidP="0033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736">
        <w:rPr>
          <w:rFonts w:ascii="Times New Roman" w:hAnsi="Times New Roman" w:cs="Times New Roman"/>
          <w:sz w:val="28"/>
          <w:szCs w:val="28"/>
        </w:rPr>
        <w:t>После торжественной части была показана небольшая концертная программа, подготовленная учащимися лицея. С чувством гордости за свою Родину школьники прочитали стихи, исполнили песни, продемонстрировали театрализованные постановки на патриотическую тематику.</w:t>
      </w:r>
    </w:p>
    <w:p w:rsidR="00000000" w:rsidRDefault="00332736" w:rsidP="00332736">
      <w:pPr>
        <w:spacing w:after="0"/>
      </w:pPr>
      <w:r>
        <w:rPr>
          <w:noProof/>
        </w:rPr>
        <w:drawing>
          <wp:inline distT="0" distB="0" distL="0" distR="0">
            <wp:extent cx="6032989" cy="3409950"/>
            <wp:effectExtent l="19050" t="0" r="5861" b="0"/>
            <wp:docPr id="1" name="Рисунок 1" descr="C:\Users\ЭСМИРА\Desktop\img_3364-640x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esktop\img_3364-640x36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89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736" w:rsidRDefault="00332736" w:rsidP="00332736">
      <w:pPr>
        <w:spacing w:after="0"/>
      </w:pPr>
    </w:p>
    <w:p w:rsidR="00332736" w:rsidRDefault="00332736" w:rsidP="00332736">
      <w:pPr>
        <w:spacing w:after="0"/>
      </w:pPr>
    </w:p>
    <w:p w:rsidR="00332736" w:rsidRDefault="00332736" w:rsidP="003327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332736" w:rsidRDefault="00332736" w:rsidP="003327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332736" w:rsidRDefault="00332736" w:rsidP="003327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736" w:rsidRPr="00332736" w:rsidRDefault="00332736" w:rsidP="00332736">
      <w:pPr>
        <w:spacing w:after="0"/>
      </w:pPr>
    </w:p>
    <w:sectPr w:rsidR="00332736" w:rsidRPr="00332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2736"/>
    <w:rsid w:val="00332736"/>
    <w:rsid w:val="00FA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2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327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32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7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0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2</cp:revision>
  <dcterms:created xsi:type="dcterms:W3CDTF">2023-03-02T13:58:00Z</dcterms:created>
  <dcterms:modified xsi:type="dcterms:W3CDTF">2023-03-02T13:58:00Z</dcterms:modified>
</cp:coreProperties>
</file>