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533" w:rsidRPr="00AB5533" w:rsidRDefault="00AB5533" w:rsidP="00AB5533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AB5533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Справка по итогам контроля за организацией работы </w:t>
      </w:r>
      <w:proofErr w:type="gramStart"/>
      <w:r w:rsidRPr="00AB5533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по</w:t>
      </w:r>
      <w:proofErr w:type="gramEnd"/>
      <w:r w:rsidRPr="00AB5533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 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AB5533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подготовке к ГИА обучающихся выпускных классов</w:t>
      </w:r>
      <w:bookmarkStart w:id="0" w:name="_GoBack"/>
      <w:bookmarkEnd w:id="0"/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AB5533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 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AB5533">
        <w:rPr>
          <w:rFonts w:ascii="Arial" w:eastAsia="Times New Roman" w:hAnsi="Arial" w:cs="Arial"/>
          <w:color w:val="111115"/>
          <w:sz w:val="24"/>
          <w:szCs w:val="24"/>
          <w:u w:val="single"/>
          <w:bdr w:val="none" w:sz="0" w:space="0" w:color="auto" w:frame="1"/>
          <w:lang w:eastAsia="ru-RU"/>
        </w:rPr>
        <w:t>Цель проверки</w:t>
      </w:r>
      <w:r w:rsidRPr="00AB5533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:</w:t>
      </w:r>
      <w:r w:rsidRPr="00AB5533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  повышение качества  подготовки </w:t>
      </w:r>
      <w:proofErr w:type="gramStart"/>
      <w:r w:rsidRPr="00AB5533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обучающихся</w:t>
      </w:r>
      <w:proofErr w:type="gramEnd"/>
      <w:r w:rsidRPr="00AB5533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к ГИА</w:t>
      </w:r>
    </w:p>
    <w:p w:rsidR="00AB5533" w:rsidRPr="00AB5533" w:rsidRDefault="00AB5533" w:rsidP="00AB5533">
      <w:pPr>
        <w:shd w:val="clear" w:color="auto" w:fill="FFFFFF"/>
        <w:spacing w:after="0" w:afterAutospacing="1" w:line="233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AB5533">
        <w:rPr>
          <w:rFonts w:ascii="Arial" w:eastAsia="Times New Roman" w:hAnsi="Arial" w:cs="Arial"/>
          <w:color w:val="111115"/>
          <w:sz w:val="24"/>
          <w:szCs w:val="24"/>
          <w:u w:val="single"/>
          <w:bdr w:val="none" w:sz="0" w:space="0" w:color="auto" w:frame="1"/>
          <w:lang w:eastAsia="ru-RU"/>
        </w:rPr>
        <w:t>Основание проверки: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приказ № 41  от 28.03.2022</w:t>
      </w:r>
      <w:r w:rsidRPr="00AB5533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г.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AB5533">
        <w:rPr>
          <w:rFonts w:ascii="Arial" w:eastAsia="Times New Roman" w:hAnsi="Arial" w:cs="Arial"/>
          <w:color w:val="111115"/>
          <w:sz w:val="24"/>
          <w:szCs w:val="24"/>
          <w:u w:val="single"/>
          <w:bdr w:val="none" w:sz="0" w:space="0" w:color="auto" w:frame="1"/>
          <w:lang w:eastAsia="ru-RU"/>
        </w:rPr>
        <w:t>Сроки проверки: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11-20 апреля  2022</w:t>
      </w:r>
      <w:r w:rsidRPr="00AB5533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года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AB5533">
        <w:rPr>
          <w:rFonts w:ascii="Arial" w:eastAsia="Times New Roman" w:hAnsi="Arial" w:cs="Arial"/>
          <w:color w:val="111115"/>
          <w:sz w:val="20"/>
          <w:szCs w:val="20"/>
          <w:u w:val="single"/>
          <w:bdr w:val="none" w:sz="0" w:space="0" w:color="auto" w:frame="1"/>
          <w:lang w:eastAsia="ru-RU"/>
        </w:rPr>
        <w:t>Объект контроля:</w:t>
      </w:r>
      <w:r>
        <w:rPr>
          <w:rFonts w:ascii="Arial" w:eastAsia="Times New Roman" w:hAnsi="Arial" w:cs="Arial"/>
          <w:color w:val="111115"/>
          <w:sz w:val="20"/>
          <w:szCs w:val="20"/>
          <w:u w:val="single"/>
          <w:bdr w:val="none" w:sz="0" w:space="0" w:color="auto" w:frame="1"/>
          <w:lang w:eastAsia="ru-RU"/>
        </w:rPr>
        <w:t xml:space="preserve"> </w:t>
      </w:r>
      <w:r w:rsidRPr="00AB553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>деятельность учителей математики, ру</w:t>
      </w:r>
      <w:r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сского языка </w:t>
      </w:r>
      <w:r w:rsidRPr="00AB553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> по подготовке обучающихся 9-го и 11-го  классов к сдаче ОГЭ и ЕГЭ.</w:t>
      </w:r>
    </w:p>
    <w:p w:rsidR="00AB5533" w:rsidRPr="00AB5533" w:rsidRDefault="00AB5533" w:rsidP="00AB5533">
      <w:pPr>
        <w:shd w:val="clear" w:color="auto" w:fill="FFFFFF"/>
        <w:spacing w:after="0" w:afterAutospacing="1" w:line="233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AB5533">
        <w:rPr>
          <w:rFonts w:ascii="Arial" w:eastAsia="Times New Roman" w:hAnsi="Arial" w:cs="Arial"/>
          <w:color w:val="111115"/>
          <w:sz w:val="24"/>
          <w:szCs w:val="24"/>
          <w:u w:val="single"/>
          <w:bdr w:val="none" w:sz="0" w:space="0" w:color="auto" w:frame="1"/>
          <w:lang w:eastAsia="ru-RU"/>
        </w:rPr>
        <w:t>Методы контроля:</w:t>
      </w:r>
      <w:r>
        <w:rPr>
          <w:rFonts w:ascii="Arial" w:eastAsia="Times New Roman" w:hAnsi="Arial" w:cs="Arial"/>
          <w:color w:val="111115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AB5533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посещение уроков, консультаций 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по русскому языку, математике</w:t>
      </w:r>
      <w:r w:rsidRPr="00AB5533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 с последующим анализом.</w:t>
      </w:r>
    </w:p>
    <w:p w:rsidR="00AB5533" w:rsidRPr="00AB5533" w:rsidRDefault="00AB5533" w:rsidP="00AB553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 плану  МКУ «УО» изучить  документацию педагогов по подготовке к ЕГЭ, ОГЭ, классные журналы 9, 11 классов, посетить уроки учителей - предметников  давшие низкие результаты ЕГЭ, ОГЭ  по результатам диагностических работ. Это учителя русского языка и математики. У всех педагогов имеется  планы по устранению пробелов учащихся, а также планы по подготовке к ГИА  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-2022</w:t>
      </w:r>
      <w:r w:rsidRPr="00AB55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года, у учителей-предметников обязательных предметов по русскому языку, математике  составлены индивидуальные планы - сопровождения на каждого выпускника и каждый ученик имеет индивидуальную п</w:t>
      </w:r>
      <w:r w:rsidR="004C30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апку, а в папках все выполненные</w:t>
      </w:r>
      <w:r w:rsidRPr="00AB55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задания, тесты с сентября месяца. Заместителем директора по учебной работе составлен график консультаций и утвержден директором школы. Каждый выпускник имеет возможность посещать групповые консультации и  индивидуальную консультацию по составленному графику учителя.   По результатам посещенных уроков все  учителя-предметн</w:t>
      </w:r>
      <w:r w:rsidR="004C30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ики  на этапах урока выполняют</w:t>
      </w:r>
      <w:r w:rsidRPr="00AB55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задания из ЕГЭ и ОГЭ и в качестве </w:t>
      </w:r>
      <w:r w:rsidR="004C30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домашнего задания дают тесты из </w:t>
      </w:r>
      <w:proofErr w:type="spellStart"/>
      <w:r w:rsidRPr="00AB55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КИМов</w:t>
      </w:r>
      <w:proofErr w:type="spellEnd"/>
      <w:r w:rsidRPr="00AB55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 </w:t>
      </w: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 уроках анализируются  наиболее часто встречающиеся  ошибки  при сдаче экзамена, проводится работа с проблемными заданиями, сравнение и нахождение общего и различного.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Анализ методической работы показал, что вопросы  по подготовке к итоговой аттестации, рассматривались в течение всего учебного года на  педагогических советах и  производственных совещаниях: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 В школе</w:t>
      </w:r>
      <w:r w:rsidR="004C30A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усилен контроль со стороны администрации и руководителей  методических объединений за работой педагогов, осущес</w:t>
      </w:r>
      <w:r w:rsidR="004C30A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твляющих подготовку к ЕГЭ и ОГЭ. О</w:t>
      </w: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рганизовано </w:t>
      </w:r>
      <w:proofErr w:type="spellStart"/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взаимопосещение</w:t>
      </w:r>
      <w:proofErr w:type="spellEnd"/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уроков, внесены на второе полугодие корректировки в календарно – </w:t>
      </w: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тематическое планирование занятий по выбору учащихся по подготовке к ОГЭ и ЕГЭ, особое внимание уделяется заданиям по темам, в которых допущено большое количество ошибок.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   По итогам  диагностических работ  выявлены учащиеся, имеющие низкие баллы как следствие недостаточной подготовки учащихся по предметам и низкой мотивации учащихся.  С родителями учащихся и с учащимися проведена работа по разъяснению сложившейся ситуации, спланирована деятельность со стороны учреждения по исправлению ситуации, направленная на недопущение низких баллов за работы в период написания последующих работ. Особое внимание при подготовке к ОГЭ и ЕГЭ необходимо уделить этой категории учащихся (имеющих низкую мотивацию или часто пропускающих уроки и занятия школьного компонента по причине болезни), и спланировать подготовку к аттестационным процедурам особым образом, четко и строго отслеживать подготовку каждого учащегося к ОГЭ и ЕГЭ.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  Учителя-предметники и администрация школы по результатам диагностических  работ выявили учащихся, которые показали низкие результаты. С этой категорией учащихся спланирована индивидуальная работа,  выявлены причины низких результатов, разработана система упражнений по ликвидации пробелов в знаниях учащихся.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ind w:left="708"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ind w:left="142" w:firstLine="51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Беседа с  классными руководителями 9,11  классов показала, что учащиеся уже в сентябре ознакомлены с целями экзамена, проводимого в  форме ЕГЭ и ОГЭ, процедурой его проведения. На родительском собрании проведена подробная беседа с родителями о подготовке учащихся к экзаменам, о процедуре их проведения, о правах и обязанностях родителей и учащихся  в рамках государственной (итоговой) аттестации, о результатах ЕГЭ и экзаменов в новой форме прошлых лет.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 В ходе  беседы с учениками  выявлено, что они знакомы с технологией проведения экзамена в  форме ЕГЭ и ОГЭ,  правилами поведения на самом экзамене.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     Проведен анализ док</w:t>
      </w:r>
      <w:r w:rsidR="004C30A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ументации учителей, преподающих</w:t>
      </w: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 русский язык в 9 и 11 классах. Учителями ведётся целенаправленная работа по подготовке учащихся к экзамену. Учащиеся  ознакомлены с содержанием работы по русскому языку за прошлый год. В календарно-тематическом планировании  предусмотрены работы с использованием тестов. На уроках  проводится систематическая работа со словарями (орфоэпическим, орфографическим, толковым, иностранных слов). Проводятся уроки по написанию сжатого изложения с элементами рассуждения, сочинения. При изучении материала курсов 9 и 11  классов учителя обращают внимание учащихся на типы заданий по изучаемому материалу, которые имеют место в экзаменационных работах по предмету; какие умения и навыки проверяются; на уровни заданий (базовый, повышенный и высокий).  Ученики имеют сборники тестов по русскому языку.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Учителями  математики ведется целенаправленная работа по подготовке учащихся к экзамену. На уроках постоянно наряду с изучением нового материала идет повторение и закрепление изученного ранее, что заложено и в календарно-тематическом планировании. Учителя систематически  использует в работе тесты. Качество усвоения  материала, умение  распределять время при тестировании  контролируется через проводимые учителями  контрольные работы и мини-тесты. У учителей и учеников имеются сборники по подготовке к экзаменам, постоянно проводятся консультации.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         Классные руководители ведут учет пропусков учащихся. В беседе отметили,   что проводят работу и с учениками, и с родителями.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 Рекомендации:</w:t>
      </w:r>
    </w:p>
    <w:p w:rsidR="00AB5533" w:rsidRPr="00AB5533" w:rsidRDefault="00AB5533" w:rsidP="00AB553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Проанализировать результаты пробных экзаменационных работ, выявить типичные ошибки и направить всю работу на устранение пробелов в знаниях учащихся.</w:t>
      </w:r>
    </w:p>
    <w:p w:rsidR="00AB5533" w:rsidRPr="00AB5533" w:rsidRDefault="00AB5533" w:rsidP="00AB553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Своевременно обновлять предметные уголки по подготовке к государственной (итоговой) аттестации, которые находятся в классах.</w:t>
      </w:r>
    </w:p>
    <w:p w:rsidR="00AB5533" w:rsidRPr="00AB5533" w:rsidRDefault="00AB5533" w:rsidP="00AB553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Учителям 9, 11 классов</w:t>
      </w:r>
    </w:p>
    <w:p w:rsidR="00AB5533" w:rsidRPr="00AB5533" w:rsidRDefault="00AB5533" w:rsidP="00AB5533">
      <w:pPr>
        <w:shd w:val="clear" w:color="auto" w:fill="FFFFFF"/>
        <w:spacing w:after="0" w:line="360" w:lineRule="atLeast"/>
        <w:ind w:left="113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-усилить работу со слабоуспевающими учащимися;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ind w:left="113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-обратить внимание на формирование самоконтроля у учащихся, опору на него при написании творческих   и контрольных работ;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ind w:left="36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         -создать условия для  повторения материала прошлых лет.</w:t>
      </w:r>
    </w:p>
    <w:p w:rsidR="00AB5533" w:rsidRPr="00AB5533" w:rsidRDefault="00AB5533" w:rsidP="00AB553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Заместителю директора по УР продолжать целенаправленную подготовку к экзаменам:</w:t>
      </w:r>
    </w:p>
    <w:p w:rsidR="00AB5533" w:rsidRPr="00AB5533" w:rsidRDefault="00AB5533" w:rsidP="00AB5533">
      <w:pPr>
        <w:shd w:val="clear" w:color="auto" w:fill="FFFFFF"/>
        <w:spacing w:after="0" w:line="360" w:lineRule="atLeast"/>
        <w:ind w:left="113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-обратить внимание на индивидуальную работу с учениками, имеющими  как пониженный, так и повышенный интерес к предмету;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ind w:left="113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-уделять большее внимание приемам организации обратной связи на уроке.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5.      Учителям-предметникам учитывать требования к ЗУН учащихся при выставлении оценок, не допускать завышения оценок.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6.      Классным руководителям 9 ,11  классов усилить работу с ученикам</w:t>
      </w:r>
      <w:r w:rsidR="001E3936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 в отношении пропусков занятий, вести планомерную работу с родителями.</w:t>
      </w:r>
    </w:p>
    <w:p w:rsidR="00AB5533" w:rsidRPr="00AB5533" w:rsidRDefault="00AB5533" w:rsidP="00AB5533">
      <w:pPr>
        <w:shd w:val="clear" w:color="auto" w:fill="FFFFFF"/>
        <w:spacing w:after="0" w:afterAutospacing="1" w:line="233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AB5533" w:rsidRPr="00AB5533" w:rsidRDefault="00AB5533" w:rsidP="00AB5533">
      <w:pPr>
        <w:shd w:val="clear" w:color="auto" w:fill="FFFFFF"/>
        <w:spacing w:after="0" w:line="233" w:lineRule="atLeast"/>
        <w:ind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AB5533" w:rsidRPr="00AB5533" w:rsidRDefault="00AB5533" w:rsidP="00AB5533">
      <w:pPr>
        <w:shd w:val="clear" w:color="auto" w:fill="FFFFFF"/>
        <w:spacing w:after="0" w:afterAutospacing="1"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AB5533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 </w:t>
      </w:r>
    </w:p>
    <w:p w:rsidR="00AB5533" w:rsidRPr="00AB5533" w:rsidRDefault="00AB5533" w:rsidP="00AB5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br w:type="textWrapping" w:clear="all"/>
      </w:r>
    </w:p>
    <w:p w:rsidR="00AB5533" w:rsidRPr="00AB5533" w:rsidRDefault="00AB5533" w:rsidP="00AB553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AB553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> </w:t>
      </w:r>
    </w:p>
    <w:p w:rsidR="00A75530" w:rsidRDefault="00A75530"/>
    <w:sectPr w:rsidR="00A7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44637"/>
    <w:multiLevelType w:val="multilevel"/>
    <w:tmpl w:val="EAB6CA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C6590F"/>
    <w:multiLevelType w:val="multilevel"/>
    <w:tmpl w:val="D1D20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533"/>
    <w:rsid w:val="001E3936"/>
    <w:rsid w:val="004C30A9"/>
    <w:rsid w:val="00A75530"/>
    <w:rsid w:val="00AB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8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иии</dc:creator>
  <cp:lastModifiedBy>иии</cp:lastModifiedBy>
  <cp:revision>2</cp:revision>
  <dcterms:created xsi:type="dcterms:W3CDTF">2022-04-08T07:09:00Z</dcterms:created>
  <dcterms:modified xsi:type="dcterms:W3CDTF">2022-04-08T07:36:00Z</dcterms:modified>
</cp:coreProperties>
</file>